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268" w:rsidRDefault="00517268" w:rsidP="00517268">
      <w:pPr>
        <w:jc w:val="center"/>
        <w:rPr>
          <w:noProof/>
        </w:rPr>
      </w:pPr>
      <w:r>
        <w:rPr>
          <w:noProof/>
        </w:rPr>
        <w:drawing>
          <wp:inline distT="0" distB="0" distL="0" distR="0">
            <wp:extent cx="588645" cy="747395"/>
            <wp:effectExtent l="19050" t="0" r="190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srcRect/>
                    <a:stretch>
                      <a:fillRect/>
                    </a:stretch>
                  </pic:blipFill>
                  <pic:spPr bwMode="auto">
                    <a:xfrm>
                      <a:off x="0" y="0"/>
                      <a:ext cx="588645" cy="747395"/>
                    </a:xfrm>
                    <a:prstGeom prst="rect">
                      <a:avLst/>
                    </a:prstGeom>
                    <a:noFill/>
                    <a:ln w="9525">
                      <a:noFill/>
                      <a:miter lim="800000"/>
                      <a:headEnd/>
                      <a:tailEnd/>
                    </a:ln>
                  </pic:spPr>
                </pic:pic>
              </a:graphicData>
            </a:graphic>
          </wp:inline>
        </w:drawing>
      </w:r>
    </w:p>
    <w:p w:rsidR="00517268" w:rsidRPr="00137CB4" w:rsidRDefault="00517268" w:rsidP="00517268">
      <w:pPr>
        <w:jc w:val="center"/>
        <w:rPr>
          <w:sz w:val="24"/>
          <w:szCs w:val="24"/>
        </w:rPr>
      </w:pPr>
    </w:p>
    <w:p w:rsidR="00517268" w:rsidRPr="005C6EAE" w:rsidRDefault="00517268" w:rsidP="00517268">
      <w:pPr>
        <w:pStyle w:val="5"/>
        <w:rPr>
          <w:spacing w:val="20"/>
        </w:rPr>
      </w:pPr>
      <w:r w:rsidRPr="005C6EAE">
        <w:rPr>
          <w:spacing w:val="20"/>
        </w:rPr>
        <w:t>АДМИНИСТРАЦИЯ ГОРОДА ЮГОРСКА</w:t>
      </w:r>
    </w:p>
    <w:p w:rsidR="00517268" w:rsidRPr="002557D0" w:rsidRDefault="00517268" w:rsidP="00517268">
      <w:pPr>
        <w:pStyle w:val="1"/>
        <w:rPr>
          <w:sz w:val="28"/>
          <w:szCs w:val="28"/>
        </w:rPr>
      </w:pPr>
      <w:r w:rsidRPr="002557D0">
        <w:rPr>
          <w:sz w:val="28"/>
          <w:szCs w:val="28"/>
        </w:rPr>
        <w:t>Ханты-Мансийск</w:t>
      </w:r>
      <w:r>
        <w:rPr>
          <w:sz w:val="28"/>
          <w:szCs w:val="28"/>
        </w:rPr>
        <w:t>ого</w:t>
      </w:r>
      <w:r w:rsidRPr="002557D0">
        <w:rPr>
          <w:sz w:val="28"/>
          <w:szCs w:val="28"/>
        </w:rPr>
        <w:t xml:space="preserve"> автономн</w:t>
      </w:r>
      <w:r>
        <w:rPr>
          <w:sz w:val="28"/>
          <w:szCs w:val="28"/>
        </w:rPr>
        <w:t>ого</w:t>
      </w:r>
      <w:r w:rsidRPr="002557D0">
        <w:rPr>
          <w:sz w:val="28"/>
          <w:szCs w:val="28"/>
        </w:rPr>
        <w:t xml:space="preserve"> округ</w:t>
      </w:r>
      <w:r>
        <w:rPr>
          <w:sz w:val="28"/>
          <w:szCs w:val="28"/>
        </w:rPr>
        <w:t>а</w:t>
      </w:r>
      <w:r w:rsidRPr="002557D0">
        <w:rPr>
          <w:sz w:val="28"/>
          <w:szCs w:val="28"/>
        </w:rPr>
        <w:t xml:space="preserve"> – Югр</w:t>
      </w:r>
      <w:r>
        <w:rPr>
          <w:sz w:val="28"/>
          <w:szCs w:val="28"/>
        </w:rPr>
        <w:t>ы</w:t>
      </w:r>
    </w:p>
    <w:p w:rsidR="00517268" w:rsidRPr="002557D0" w:rsidRDefault="00517268" w:rsidP="00517268">
      <w:pPr>
        <w:jc w:val="center"/>
        <w:rPr>
          <w:sz w:val="28"/>
          <w:szCs w:val="28"/>
        </w:rPr>
      </w:pPr>
    </w:p>
    <w:p w:rsidR="00517268" w:rsidRPr="002557D0" w:rsidRDefault="00517268" w:rsidP="00517268">
      <w:pPr>
        <w:pStyle w:val="6"/>
        <w:rPr>
          <w:sz w:val="36"/>
          <w:szCs w:val="36"/>
        </w:rPr>
      </w:pPr>
      <w:r>
        <w:rPr>
          <w:sz w:val="36"/>
          <w:szCs w:val="36"/>
        </w:rPr>
        <w:t>ПОСТАНОВЛ</w:t>
      </w:r>
      <w:r w:rsidRPr="002557D0">
        <w:rPr>
          <w:sz w:val="36"/>
          <w:szCs w:val="36"/>
        </w:rPr>
        <w:t>ЕНИЕ</w:t>
      </w:r>
    </w:p>
    <w:p w:rsidR="00517268" w:rsidRDefault="00517268" w:rsidP="00517268">
      <w:pPr>
        <w:jc w:val="center"/>
        <w:rPr>
          <w:sz w:val="36"/>
          <w:szCs w:val="36"/>
        </w:rPr>
      </w:pPr>
    </w:p>
    <w:p w:rsidR="00517268" w:rsidRPr="002557D0" w:rsidRDefault="00517268" w:rsidP="00517268">
      <w:pPr>
        <w:jc w:val="center"/>
        <w:rPr>
          <w:sz w:val="36"/>
          <w:szCs w:val="36"/>
        </w:rPr>
      </w:pPr>
    </w:p>
    <w:p w:rsidR="00517268" w:rsidRDefault="00517268" w:rsidP="00517268">
      <w:pPr>
        <w:pStyle w:val="3"/>
        <w:rPr>
          <w:sz w:val="24"/>
          <w:szCs w:val="24"/>
        </w:rPr>
      </w:pPr>
      <w:r w:rsidRPr="002557D0">
        <w:rPr>
          <w:sz w:val="24"/>
        </w:rPr>
        <w:t>от </w:t>
      </w:r>
      <w:r w:rsidR="00025900" w:rsidRPr="00025900">
        <w:rPr>
          <w:sz w:val="24"/>
          <w:u w:val="single"/>
        </w:rPr>
        <w:t>29 июня 2010</w:t>
      </w:r>
      <w:r w:rsidRPr="002557D0">
        <w:rPr>
          <w:sz w:val="24"/>
        </w:rPr>
        <w:t xml:space="preserve">                                                                                                  № </w:t>
      </w:r>
      <w:r w:rsidR="00025900" w:rsidRPr="00025900">
        <w:rPr>
          <w:sz w:val="24"/>
          <w:u w:val="single"/>
        </w:rPr>
        <w:t>1139</w:t>
      </w:r>
      <w:r w:rsidRPr="002557D0">
        <w:rPr>
          <w:sz w:val="24"/>
        </w:rPr>
        <w:br/>
      </w:r>
    </w:p>
    <w:p w:rsidR="00CE3B9A" w:rsidRPr="00517268" w:rsidRDefault="00CE3B9A" w:rsidP="00517268">
      <w:pPr>
        <w:pStyle w:val="3"/>
        <w:rPr>
          <w:sz w:val="24"/>
          <w:szCs w:val="24"/>
        </w:rPr>
      </w:pPr>
    </w:p>
    <w:p w:rsidR="00FD27FA" w:rsidRDefault="00FD27FA" w:rsidP="00FD27FA">
      <w:pPr>
        <w:pStyle w:val="a9"/>
        <w:spacing w:after="0"/>
        <w:contextualSpacing/>
      </w:pPr>
      <w:r>
        <w:t>Об утверждении административных</w:t>
      </w:r>
      <w:r w:rsidR="00400C25" w:rsidRPr="00400C25">
        <w:t xml:space="preserve"> </w:t>
      </w:r>
      <w:r w:rsidR="00400C25">
        <w:t>регламентов</w:t>
      </w:r>
    </w:p>
    <w:p w:rsidR="00FD27FA" w:rsidRDefault="00FD27FA" w:rsidP="00FD27FA">
      <w:pPr>
        <w:pStyle w:val="a9"/>
        <w:spacing w:after="0"/>
        <w:contextualSpacing/>
      </w:pPr>
      <w:r>
        <w:t>по предоставлению муниципальных услуг</w:t>
      </w:r>
    </w:p>
    <w:p w:rsidR="00400C25" w:rsidRDefault="00FD27FA" w:rsidP="00FD27FA">
      <w:pPr>
        <w:pStyle w:val="a9"/>
        <w:spacing w:after="0"/>
        <w:contextualSpacing/>
      </w:pPr>
      <w:r>
        <w:t xml:space="preserve">управлением образования </w:t>
      </w:r>
      <w:r w:rsidR="00400C25">
        <w:t>администрации</w:t>
      </w:r>
    </w:p>
    <w:p w:rsidR="00FD27FA" w:rsidRDefault="00FD27FA" w:rsidP="00FD27FA">
      <w:pPr>
        <w:pStyle w:val="a9"/>
        <w:spacing w:after="0"/>
        <w:contextualSpacing/>
      </w:pPr>
      <w:r>
        <w:t>города Югорска</w:t>
      </w:r>
    </w:p>
    <w:p w:rsidR="00FD27FA" w:rsidRDefault="00FD27FA" w:rsidP="00FD27FA">
      <w:pPr>
        <w:pStyle w:val="a9"/>
        <w:spacing w:after="0"/>
        <w:contextualSpacing/>
      </w:pPr>
    </w:p>
    <w:p w:rsidR="00FD27FA" w:rsidRDefault="00FD27FA" w:rsidP="00FD27FA">
      <w:pPr>
        <w:pStyle w:val="a9"/>
        <w:spacing w:after="0"/>
        <w:contextualSpacing/>
      </w:pPr>
    </w:p>
    <w:p w:rsidR="00FD27FA" w:rsidRDefault="00FD27FA" w:rsidP="00FD27FA">
      <w:pPr>
        <w:pStyle w:val="a9"/>
        <w:spacing w:after="0"/>
        <w:ind w:firstLine="709"/>
        <w:contextualSpacing/>
        <w:jc w:val="both"/>
      </w:pPr>
      <w:r>
        <w:t>В соответствии с постановлением администрации</w:t>
      </w:r>
      <w:r w:rsidR="00400C25">
        <w:t xml:space="preserve"> города Югорска от 20.08.2009 № </w:t>
      </w:r>
      <w:r>
        <w:t>1444 «Об утверждении Реестра муниципальных услуг, в отношении которых утверждаются административные регламенты предоставления услуг», распоряжением администрации</w:t>
      </w:r>
      <w:r w:rsidR="00400C25">
        <w:t xml:space="preserve"> города Югорска от 02.06.2009 № </w:t>
      </w:r>
      <w:r>
        <w:t>772 «О порядке разработки и утверждения регламентов исполнения муниципальных функций (предоставления муниципальных услуг)» утвердить:</w:t>
      </w:r>
    </w:p>
    <w:p w:rsidR="00FD27FA" w:rsidRDefault="00400C25" w:rsidP="00400C25">
      <w:pPr>
        <w:pStyle w:val="a9"/>
        <w:spacing w:after="0"/>
        <w:ind w:firstLine="709"/>
        <w:contextualSpacing/>
        <w:jc w:val="both"/>
      </w:pPr>
      <w:r>
        <w:t>1. </w:t>
      </w:r>
      <w:r w:rsidR="00FD27FA">
        <w:t>Административный регламент по предоставлению муниципальной услуги «Выдача справок, подтверждающих отсутствие выделенного на ребенка (детей) места в дошкольном образовательном учреждении при наличии очередности в указанном учреждении»</w:t>
      </w:r>
      <w:r>
        <w:t xml:space="preserve"> </w:t>
      </w:r>
      <w:r w:rsidR="00FD27FA">
        <w:t xml:space="preserve"> (приложение 1).</w:t>
      </w:r>
    </w:p>
    <w:p w:rsidR="00FD27FA" w:rsidRDefault="00400C25" w:rsidP="00400C25">
      <w:pPr>
        <w:pStyle w:val="a9"/>
        <w:spacing w:after="0"/>
        <w:ind w:firstLine="709"/>
        <w:contextualSpacing/>
        <w:jc w:val="both"/>
      </w:pPr>
      <w:r>
        <w:t>2. </w:t>
      </w:r>
      <w:r w:rsidR="00FD27FA">
        <w:t>Административный регламент по предоставлению муниципальной услуги «Оформление разрешений на прием детей, не достигших возраста, установленного законодательством Российской Федерации, в муниципальные образовательные учреждения, реализующие программы начального общего образования, для обучения» (приложение 2).</w:t>
      </w:r>
    </w:p>
    <w:p w:rsidR="00FD27FA" w:rsidRDefault="00400C25" w:rsidP="00400C25">
      <w:pPr>
        <w:pStyle w:val="a9"/>
        <w:spacing w:after="0"/>
        <w:ind w:firstLine="709"/>
        <w:contextualSpacing/>
        <w:jc w:val="both"/>
      </w:pPr>
      <w:r>
        <w:t>3. </w:t>
      </w:r>
      <w:r w:rsidR="00FD27FA">
        <w:t>Административный регламент по предоставлению муниципальной услуги «Направление детей с ограниченными возможностями здоровья в специальные (коррекционные) учреждения (классы, группы)» (приложение 3).</w:t>
      </w:r>
    </w:p>
    <w:p w:rsidR="00FD27FA" w:rsidRDefault="00400C25" w:rsidP="00400C25">
      <w:pPr>
        <w:pStyle w:val="a9"/>
        <w:spacing w:after="0"/>
        <w:ind w:firstLine="709"/>
        <w:contextualSpacing/>
        <w:jc w:val="both"/>
      </w:pPr>
      <w:r>
        <w:t>4. </w:t>
      </w:r>
      <w:r w:rsidR="00FD27FA">
        <w:t>Административный регламент по предоставлению муниципальной услуги «Выдача справок о начислении и выплате компенсации части родительской платы за содержание детей в образовательных организациях, реализующих основную общеобразовательную программу дошкольного образования» (приложение 4).</w:t>
      </w:r>
    </w:p>
    <w:p w:rsidR="00FD27FA" w:rsidRDefault="00400C25" w:rsidP="00400C25">
      <w:pPr>
        <w:pStyle w:val="a9"/>
        <w:spacing w:after="0"/>
        <w:ind w:firstLine="709"/>
        <w:contextualSpacing/>
        <w:jc w:val="both"/>
      </w:pPr>
      <w:r>
        <w:t>5. </w:t>
      </w:r>
      <w:r w:rsidR="00FD27FA">
        <w:t xml:space="preserve">Опубликовать настоящее постановление в газете «Югорский вестник» </w:t>
      </w:r>
      <w:r>
        <w:t xml:space="preserve">и разместить на официальном </w:t>
      </w:r>
      <w:proofErr w:type="spellStart"/>
      <w:r>
        <w:t>веб</w:t>
      </w:r>
      <w:proofErr w:type="spellEnd"/>
      <w:r>
        <w:t> – </w:t>
      </w:r>
      <w:r w:rsidR="00FD27FA">
        <w:t>сайте администрации города Югорска.</w:t>
      </w:r>
    </w:p>
    <w:p w:rsidR="00FD27FA" w:rsidRDefault="00400C25" w:rsidP="00400C25">
      <w:pPr>
        <w:pStyle w:val="a9"/>
        <w:spacing w:after="0"/>
        <w:ind w:firstLine="709"/>
        <w:contextualSpacing/>
        <w:jc w:val="both"/>
      </w:pPr>
      <w:r>
        <w:t>6. </w:t>
      </w:r>
      <w:r w:rsidR="001C5FD1">
        <w:t xml:space="preserve">Настоящее постановление вступает в силу после официального опубликования в газете </w:t>
      </w:r>
      <w:r w:rsidR="00FD27FA">
        <w:t>«Югорский вестник».</w:t>
      </w:r>
    </w:p>
    <w:p w:rsidR="00FF429F" w:rsidRDefault="00FF429F" w:rsidP="00517268">
      <w:pPr>
        <w:pStyle w:val="a5"/>
        <w:spacing w:after="0"/>
        <w:contextualSpacing/>
        <w:jc w:val="both"/>
        <w:rPr>
          <w:color w:val="000000" w:themeColor="text1"/>
          <w:sz w:val="24"/>
          <w:szCs w:val="24"/>
        </w:rPr>
      </w:pPr>
    </w:p>
    <w:p w:rsidR="001C5FD1" w:rsidRDefault="001C5FD1" w:rsidP="00517268">
      <w:pPr>
        <w:pStyle w:val="a5"/>
        <w:spacing w:after="0"/>
        <w:contextualSpacing/>
        <w:jc w:val="both"/>
        <w:rPr>
          <w:color w:val="000000" w:themeColor="text1"/>
          <w:sz w:val="24"/>
          <w:szCs w:val="24"/>
        </w:rPr>
      </w:pPr>
    </w:p>
    <w:p w:rsidR="001C5FD1" w:rsidRDefault="001C5FD1" w:rsidP="00517268">
      <w:pPr>
        <w:pStyle w:val="a5"/>
        <w:spacing w:after="0"/>
        <w:contextualSpacing/>
        <w:jc w:val="both"/>
        <w:rPr>
          <w:color w:val="000000" w:themeColor="text1"/>
          <w:sz w:val="24"/>
          <w:szCs w:val="24"/>
        </w:rPr>
      </w:pPr>
    </w:p>
    <w:p w:rsidR="00FF429F" w:rsidRPr="007803C2" w:rsidRDefault="00FF429F" w:rsidP="00517268">
      <w:pPr>
        <w:pStyle w:val="a5"/>
        <w:spacing w:after="0"/>
        <w:contextualSpacing/>
        <w:jc w:val="both"/>
        <w:rPr>
          <w:color w:val="000000" w:themeColor="text1"/>
          <w:sz w:val="24"/>
          <w:szCs w:val="24"/>
        </w:rPr>
      </w:pPr>
    </w:p>
    <w:p w:rsidR="00517268" w:rsidRDefault="00C3335B" w:rsidP="00517268">
      <w:pPr>
        <w:pStyle w:val="3"/>
        <w:contextualSpacing/>
        <w:rPr>
          <w:b/>
          <w:sz w:val="24"/>
          <w:szCs w:val="24"/>
        </w:rPr>
      </w:pPr>
      <w:r>
        <w:rPr>
          <w:b/>
          <w:color w:val="000000" w:themeColor="text1"/>
          <w:sz w:val="24"/>
          <w:szCs w:val="24"/>
        </w:rPr>
        <w:t>Г</w:t>
      </w:r>
      <w:r w:rsidR="00517268" w:rsidRPr="007803C2">
        <w:rPr>
          <w:b/>
          <w:color w:val="000000" w:themeColor="text1"/>
          <w:sz w:val="24"/>
          <w:szCs w:val="24"/>
        </w:rPr>
        <w:t>лав</w:t>
      </w:r>
      <w:r>
        <w:rPr>
          <w:b/>
          <w:color w:val="000000" w:themeColor="text1"/>
          <w:sz w:val="24"/>
          <w:szCs w:val="24"/>
        </w:rPr>
        <w:t>а</w:t>
      </w:r>
      <w:r w:rsidR="00517268" w:rsidRPr="007803C2">
        <w:rPr>
          <w:b/>
          <w:color w:val="000000" w:themeColor="text1"/>
          <w:sz w:val="24"/>
          <w:szCs w:val="24"/>
        </w:rPr>
        <w:t xml:space="preserve"> города Югорска</w:t>
      </w:r>
      <w:r w:rsidR="00517268" w:rsidRPr="00517268">
        <w:rPr>
          <w:b/>
          <w:sz w:val="24"/>
          <w:szCs w:val="24"/>
        </w:rPr>
        <w:tab/>
      </w:r>
      <w:r w:rsidR="00517268" w:rsidRPr="00517268">
        <w:rPr>
          <w:b/>
          <w:sz w:val="24"/>
          <w:szCs w:val="24"/>
        </w:rPr>
        <w:tab/>
      </w:r>
      <w:r w:rsidR="00517268" w:rsidRPr="00517268">
        <w:rPr>
          <w:b/>
          <w:sz w:val="24"/>
          <w:szCs w:val="24"/>
        </w:rPr>
        <w:tab/>
        <w:t xml:space="preserve">                                                          </w:t>
      </w:r>
      <w:r w:rsidR="00517268" w:rsidRPr="00517268">
        <w:rPr>
          <w:b/>
          <w:sz w:val="24"/>
          <w:szCs w:val="24"/>
        </w:rPr>
        <w:tab/>
      </w:r>
      <w:r w:rsidR="00517268">
        <w:rPr>
          <w:b/>
          <w:sz w:val="24"/>
          <w:szCs w:val="24"/>
        </w:rPr>
        <w:t xml:space="preserve">     </w:t>
      </w:r>
      <w:r w:rsidR="00517268" w:rsidRPr="00517268">
        <w:rPr>
          <w:b/>
          <w:sz w:val="24"/>
          <w:szCs w:val="24"/>
        </w:rPr>
        <w:t xml:space="preserve">       </w:t>
      </w:r>
      <w:r>
        <w:rPr>
          <w:b/>
          <w:sz w:val="24"/>
          <w:szCs w:val="24"/>
        </w:rPr>
        <w:t>Р.З. Салахов</w:t>
      </w:r>
    </w:p>
    <w:p w:rsidR="00FD27FA" w:rsidRDefault="00FD27FA" w:rsidP="00FD27FA">
      <w:pPr>
        <w:spacing w:before="100" w:beforeAutospacing="1"/>
        <w:contextualSpacing/>
        <w:rPr>
          <w:b/>
          <w:sz w:val="24"/>
          <w:szCs w:val="24"/>
        </w:rPr>
      </w:pPr>
    </w:p>
    <w:p w:rsidR="00FD27FA" w:rsidRDefault="00FD27FA" w:rsidP="00FD27FA">
      <w:pPr>
        <w:spacing w:before="100" w:beforeAutospacing="1"/>
        <w:contextualSpacing/>
        <w:rPr>
          <w:b/>
          <w:sz w:val="24"/>
          <w:szCs w:val="24"/>
        </w:rPr>
      </w:pPr>
    </w:p>
    <w:p w:rsidR="00FD27FA" w:rsidRDefault="00FD27FA" w:rsidP="00FD27FA">
      <w:pPr>
        <w:spacing w:before="100" w:beforeAutospacing="1"/>
        <w:contextualSpacing/>
        <w:rPr>
          <w:b/>
          <w:sz w:val="24"/>
          <w:szCs w:val="24"/>
        </w:rPr>
      </w:pPr>
    </w:p>
    <w:p w:rsidR="00FD27FA" w:rsidRPr="00EC6A76" w:rsidRDefault="00FD27FA" w:rsidP="004213E9">
      <w:pPr>
        <w:pageBreakBefore/>
        <w:spacing w:before="100" w:beforeAutospacing="1"/>
        <w:contextualSpacing/>
        <w:jc w:val="right"/>
        <w:rPr>
          <w:b/>
          <w:sz w:val="24"/>
          <w:szCs w:val="24"/>
        </w:rPr>
      </w:pPr>
      <w:r w:rsidRPr="00EC6A76">
        <w:rPr>
          <w:b/>
          <w:sz w:val="24"/>
          <w:szCs w:val="24"/>
        </w:rPr>
        <w:lastRenderedPageBreak/>
        <w:t>Приложение 1</w:t>
      </w:r>
    </w:p>
    <w:p w:rsidR="00FD27FA" w:rsidRPr="00EC6A76" w:rsidRDefault="00FD27FA" w:rsidP="001C5FD1">
      <w:pPr>
        <w:spacing w:before="100" w:beforeAutospacing="1"/>
        <w:contextualSpacing/>
        <w:jc w:val="right"/>
        <w:rPr>
          <w:b/>
          <w:sz w:val="24"/>
          <w:szCs w:val="24"/>
        </w:rPr>
      </w:pPr>
      <w:r w:rsidRPr="00EC6A76">
        <w:rPr>
          <w:b/>
          <w:sz w:val="24"/>
          <w:szCs w:val="24"/>
        </w:rPr>
        <w:t>к постановлению</w:t>
      </w:r>
    </w:p>
    <w:p w:rsidR="001C5FD1" w:rsidRPr="00EC6A76" w:rsidRDefault="001C5FD1" w:rsidP="001C5FD1">
      <w:pPr>
        <w:spacing w:before="100" w:beforeAutospacing="1"/>
        <w:contextualSpacing/>
        <w:jc w:val="right"/>
        <w:rPr>
          <w:b/>
          <w:sz w:val="24"/>
          <w:szCs w:val="24"/>
        </w:rPr>
      </w:pPr>
      <w:r w:rsidRPr="00EC6A76">
        <w:rPr>
          <w:b/>
          <w:sz w:val="24"/>
          <w:szCs w:val="24"/>
        </w:rPr>
        <w:t>администрации города Югорска</w:t>
      </w:r>
    </w:p>
    <w:p w:rsidR="00FD27FA" w:rsidRPr="00EC6A76" w:rsidRDefault="00FD27FA" w:rsidP="001C5FD1">
      <w:pPr>
        <w:spacing w:before="100" w:beforeAutospacing="1"/>
        <w:contextualSpacing/>
        <w:jc w:val="right"/>
        <w:rPr>
          <w:b/>
          <w:sz w:val="24"/>
          <w:szCs w:val="24"/>
        </w:rPr>
      </w:pPr>
      <w:r w:rsidRPr="00EC6A76">
        <w:rPr>
          <w:b/>
          <w:sz w:val="24"/>
          <w:szCs w:val="24"/>
        </w:rPr>
        <w:t>от</w:t>
      </w:r>
      <w:r w:rsidR="00025900">
        <w:rPr>
          <w:b/>
          <w:sz w:val="24"/>
          <w:szCs w:val="24"/>
        </w:rPr>
        <w:t> </w:t>
      </w:r>
      <w:r w:rsidR="00025900" w:rsidRPr="00025900">
        <w:rPr>
          <w:sz w:val="24"/>
          <w:szCs w:val="24"/>
          <w:u w:val="single"/>
        </w:rPr>
        <w:t>29 июня 2010</w:t>
      </w:r>
      <w:r w:rsidRPr="00EC6A76">
        <w:rPr>
          <w:b/>
          <w:sz w:val="24"/>
          <w:szCs w:val="24"/>
        </w:rPr>
        <w:t xml:space="preserve"> №</w:t>
      </w:r>
      <w:r w:rsidR="00025900">
        <w:rPr>
          <w:b/>
          <w:sz w:val="24"/>
          <w:szCs w:val="24"/>
        </w:rPr>
        <w:t> </w:t>
      </w:r>
      <w:r w:rsidR="00025900" w:rsidRPr="00025900">
        <w:rPr>
          <w:sz w:val="24"/>
          <w:szCs w:val="24"/>
          <w:u w:val="single"/>
        </w:rPr>
        <w:t>1139</w:t>
      </w:r>
    </w:p>
    <w:p w:rsidR="00FD27FA" w:rsidRPr="00FD27FA" w:rsidRDefault="00FD27FA" w:rsidP="00FD27FA">
      <w:pPr>
        <w:spacing w:before="100" w:beforeAutospacing="1"/>
        <w:contextualSpacing/>
        <w:jc w:val="both"/>
        <w:rPr>
          <w:sz w:val="24"/>
          <w:szCs w:val="24"/>
        </w:rPr>
      </w:pPr>
    </w:p>
    <w:p w:rsidR="00FD27FA" w:rsidRPr="00FD27FA" w:rsidRDefault="00FD27FA" w:rsidP="001C5FD1">
      <w:pPr>
        <w:spacing w:before="100" w:beforeAutospacing="1"/>
        <w:contextualSpacing/>
        <w:jc w:val="center"/>
        <w:rPr>
          <w:sz w:val="24"/>
          <w:szCs w:val="24"/>
        </w:rPr>
      </w:pPr>
      <w:r w:rsidRPr="00FD27FA">
        <w:rPr>
          <w:b/>
          <w:bCs/>
          <w:sz w:val="24"/>
          <w:szCs w:val="24"/>
        </w:rPr>
        <w:t>АДМИНИСТРАТИВНЫЙ РЕГЛАМЕНТ</w:t>
      </w:r>
    </w:p>
    <w:p w:rsidR="00FD27FA" w:rsidRPr="00FD27FA" w:rsidRDefault="00FD27FA" w:rsidP="001C5FD1">
      <w:pPr>
        <w:spacing w:before="100" w:beforeAutospacing="1"/>
        <w:contextualSpacing/>
        <w:jc w:val="center"/>
        <w:rPr>
          <w:sz w:val="24"/>
          <w:szCs w:val="24"/>
        </w:rPr>
      </w:pPr>
      <w:r w:rsidRPr="00FD27FA">
        <w:rPr>
          <w:b/>
          <w:bCs/>
          <w:sz w:val="24"/>
          <w:szCs w:val="24"/>
        </w:rPr>
        <w:t>исполнения Управлением образования администрации города Югорска</w:t>
      </w:r>
    </w:p>
    <w:p w:rsidR="00FD27FA" w:rsidRPr="00FD27FA" w:rsidRDefault="00FD27FA" w:rsidP="001C5FD1">
      <w:pPr>
        <w:spacing w:before="100" w:beforeAutospacing="1"/>
        <w:contextualSpacing/>
        <w:jc w:val="center"/>
        <w:rPr>
          <w:sz w:val="24"/>
          <w:szCs w:val="24"/>
        </w:rPr>
      </w:pPr>
      <w:r w:rsidRPr="00FD27FA">
        <w:rPr>
          <w:b/>
          <w:bCs/>
          <w:sz w:val="24"/>
          <w:szCs w:val="24"/>
        </w:rPr>
        <w:t>муниципальной услуги по выдаче справок, подтверждающих отсутствие выделенного на ребенка (детей) места в дошкольном образовательном учреждении при наличии очередности в указанном учреждении.</w:t>
      </w:r>
    </w:p>
    <w:p w:rsidR="00FD27FA" w:rsidRPr="00FD27FA" w:rsidRDefault="00FD27FA" w:rsidP="00FD27FA">
      <w:pPr>
        <w:spacing w:before="100" w:beforeAutospacing="1"/>
        <w:contextualSpacing/>
        <w:jc w:val="both"/>
        <w:rPr>
          <w:sz w:val="24"/>
          <w:szCs w:val="24"/>
        </w:rPr>
      </w:pPr>
    </w:p>
    <w:p w:rsidR="00FD27FA" w:rsidRDefault="00FD27FA" w:rsidP="001C5FD1">
      <w:pPr>
        <w:spacing w:before="100" w:beforeAutospacing="1"/>
        <w:contextualSpacing/>
        <w:jc w:val="center"/>
        <w:rPr>
          <w:b/>
          <w:bCs/>
          <w:sz w:val="24"/>
          <w:szCs w:val="24"/>
        </w:rPr>
      </w:pPr>
      <w:r w:rsidRPr="00FD27FA">
        <w:rPr>
          <w:b/>
          <w:bCs/>
          <w:sz w:val="24"/>
          <w:szCs w:val="24"/>
        </w:rPr>
        <w:t>1. Общие положения</w:t>
      </w:r>
    </w:p>
    <w:p w:rsidR="001C5FD1" w:rsidRPr="00FD27FA" w:rsidRDefault="001C5FD1" w:rsidP="001C5FD1">
      <w:pPr>
        <w:spacing w:before="100" w:beforeAutospacing="1"/>
        <w:contextualSpacing/>
        <w:jc w:val="center"/>
        <w:rPr>
          <w:sz w:val="24"/>
          <w:szCs w:val="24"/>
        </w:rPr>
      </w:pPr>
    </w:p>
    <w:p w:rsidR="00FD27FA" w:rsidRPr="00FD27FA" w:rsidRDefault="001C5FD1" w:rsidP="001C5FD1">
      <w:pPr>
        <w:spacing w:before="100" w:beforeAutospacing="1"/>
        <w:ind w:firstLine="709"/>
        <w:contextualSpacing/>
        <w:jc w:val="both"/>
        <w:rPr>
          <w:sz w:val="24"/>
          <w:szCs w:val="24"/>
        </w:rPr>
      </w:pPr>
      <w:r>
        <w:rPr>
          <w:sz w:val="24"/>
          <w:szCs w:val="24"/>
        </w:rPr>
        <w:t>1. </w:t>
      </w:r>
      <w:r w:rsidR="00FD27FA" w:rsidRPr="00FD27FA">
        <w:rPr>
          <w:sz w:val="24"/>
          <w:szCs w:val="24"/>
        </w:rPr>
        <w:t>Настоящий административный регламент разработан в целях повышения качества и доступности исполнения данной муниципальной услуги по выдаче справок, подтверждающих отсутствие выделенного на ребенка (детей) места в дошкольном образовательном учреждении при наличии очередности в указанном учреждении.</w:t>
      </w:r>
    </w:p>
    <w:p w:rsidR="001C5FD1" w:rsidRDefault="001C5FD1" w:rsidP="001C5FD1">
      <w:pPr>
        <w:spacing w:before="100" w:beforeAutospacing="1"/>
        <w:ind w:firstLine="709"/>
        <w:contextualSpacing/>
        <w:jc w:val="both"/>
        <w:rPr>
          <w:sz w:val="24"/>
          <w:szCs w:val="24"/>
        </w:rPr>
      </w:pPr>
      <w:r>
        <w:rPr>
          <w:sz w:val="24"/>
          <w:szCs w:val="24"/>
        </w:rPr>
        <w:t>1.1. </w:t>
      </w:r>
      <w:r w:rsidR="00FD27FA" w:rsidRPr="00FD27FA">
        <w:rPr>
          <w:sz w:val="24"/>
          <w:szCs w:val="24"/>
        </w:rPr>
        <w:t>Наименование муниципальной услуги:</w:t>
      </w:r>
    </w:p>
    <w:p w:rsidR="00FD27FA" w:rsidRPr="001C5FD1" w:rsidRDefault="00FD27FA" w:rsidP="001C5FD1">
      <w:pPr>
        <w:spacing w:before="100" w:beforeAutospacing="1"/>
        <w:ind w:firstLine="709"/>
        <w:contextualSpacing/>
        <w:jc w:val="both"/>
        <w:rPr>
          <w:sz w:val="24"/>
          <w:szCs w:val="24"/>
        </w:rPr>
      </w:pPr>
      <w:r w:rsidRPr="001C5FD1">
        <w:rPr>
          <w:sz w:val="24"/>
          <w:szCs w:val="24"/>
        </w:rPr>
        <w:t>Выдача справок, подтверждающих отсутствие выделенного на ребенка (детей) места в дошкольном образовательном учреждении при наличии очередности в указанном учреждении.</w:t>
      </w:r>
    </w:p>
    <w:p w:rsidR="00FD27FA" w:rsidRPr="00FD27FA" w:rsidRDefault="001C5FD1" w:rsidP="001C5FD1">
      <w:pPr>
        <w:spacing w:before="100" w:beforeAutospacing="1"/>
        <w:ind w:firstLine="709"/>
        <w:contextualSpacing/>
        <w:jc w:val="both"/>
        <w:rPr>
          <w:sz w:val="24"/>
          <w:szCs w:val="24"/>
        </w:rPr>
      </w:pPr>
      <w:r>
        <w:rPr>
          <w:sz w:val="24"/>
          <w:szCs w:val="24"/>
        </w:rPr>
        <w:t>1.2. </w:t>
      </w:r>
      <w:r w:rsidR="00FD27FA" w:rsidRPr="00FD27FA">
        <w:rPr>
          <w:sz w:val="24"/>
          <w:szCs w:val="24"/>
        </w:rPr>
        <w:t xml:space="preserve">Наименование структурного подразделения администрации города Югорска, оказывающего муниципальную услугу: </w:t>
      </w:r>
    </w:p>
    <w:p w:rsidR="00FD27FA" w:rsidRPr="00FD27FA" w:rsidRDefault="001C5FD1" w:rsidP="001C5FD1">
      <w:pPr>
        <w:spacing w:before="100" w:beforeAutospacing="1"/>
        <w:ind w:firstLine="709"/>
        <w:contextualSpacing/>
        <w:jc w:val="both"/>
        <w:rPr>
          <w:sz w:val="24"/>
          <w:szCs w:val="24"/>
        </w:rPr>
      </w:pPr>
      <w:r>
        <w:rPr>
          <w:sz w:val="24"/>
          <w:szCs w:val="24"/>
        </w:rPr>
        <w:t>1.2.1. </w:t>
      </w:r>
      <w:r w:rsidR="00FD27FA" w:rsidRPr="00FD27FA">
        <w:rPr>
          <w:sz w:val="24"/>
          <w:szCs w:val="24"/>
        </w:rPr>
        <w:t>Муниципальная услуга оказывается управлением образования администрации города Югорска (далее – Уполномоченный орган).</w:t>
      </w:r>
    </w:p>
    <w:p w:rsidR="00FD27FA" w:rsidRPr="00FD27FA" w:rsidRDefault="001C5FD1" w:rsidP="001C5FD1">
      <w:pPr>
        <w:spacing w:before="100" w:beforeAutospacing="1"/>
        <w:ind w:firstLine="709"/>
        <w:contextualSpacing/>
        <w:jc w:val="both"/>
        <w:rPr>
          <w:sz w:val="24"/>
          <w:szCs w:val="24"/>
        </w:rPr>
      </w:pPr>
      <w:r>
        <w:rPr>
          <w:sz w:val="24"/>
          <w:szCs w:val="24"/>
        </w:rPr>
        <w:t>1.2.2. </w:t>
      </w:r>
      <w:r w:rsidR="00FD27FA" w:rsidRPr="00FD27FA">
        <w:rPr>
          <w:sz w:val="24"/>
          <w:szCs w:val="24"/>
        </w:rPr>
        <w:t>Лица, ответственные за выдачу справок, подтверждающих отсутствие выделенного на ребенка (детей) места в дошкольном образовательном учреждении при наличии очередности в указанном учреждении – специалист – эксперт отдела общего среднего и специального образования управления образования администрации города Югорска (далее – должностное лицо Уполномоченного органа).</w:t>
      </w:r>
    </w:p>
    <w:p w:rsidR="00FD27FA" w:rsidRPr="00FD27FA" w:rsidRDefault="001C5FD1" w:rsidP="001C5FD1">
      <w:pPr>
        <w:spacing w:before="100" w:beforeAutospacing="1"/>
        <w:ind w:firstLine="709"/>
        <w:contextualSpacing/>
        <w:jc w:val="both"/>
        <w:rPr>
          <w:sz w:val="24"/>
          <w:szCs w:val="24"/>
        </w:rPr>
      </w:pPr>
      <w:r>
        <w:rPr>
          <w:sz w:val="24"/>
          <w:szCs w:val="24"/>
        </w:rPr>
        <w:t>1.3. </w:t>
      </w:r>
      <w:r w:rsidR="00FD27FA" w:rsidRPr="00FD27FA">
        <w:rPr>
          <w:sz w:val="24"/>
          <w:szCs w:val="24"/>
        </w:rPr>
        <w:t xml:space="preserve">Нормативные правовые акты, регулирующие оказание муниципальной услуги: </w:t>
      </w:r>
    </w:p>
    <w:p w:rsidR="00FD27FA" w:rsidRPr="00FD27FA" w:rsidRDefault="001C5FD1" w:rsidP="001C5FD1">
      <w:pPr>
        <w:spacing w:before="100" w:beforeAutospacing="1"/>
        <w:ind w:firstLine="709"/>
        <w:contextualSpacing/>
        <w:jc w:val="both"/>
        <w:rPr>
          <w:sz w:val="24"/>
          <w:szCs w:val="24"/>
        </w:rPr>
      </w:pPr>
      <w:r>
        <w:rPr>
          <w:sz w:val="24"/>
          <w:szCs w:val="24"/>
        </w:rPr>
        <w:t>- </w:t>
      </w:r>
      <w:r w:rsidR="00FD27FA" w:rsidRPr="00FD27FA">
        <w:rPr>
          <w:sz w:val="24"/>
          <w:szCs w:val="24"/>
        </w:rPr>
        <w:t>Закон Ханты-Мансийского автономного округа - Югры от 07.07.2004 №</w:t>
      </w:r>
      <w:r>
        <w:rPr>
          <w:sz w:val="24"/>
          <w:szCs w:val="24"/>
        </w:rPr>
        <w:t> </w:t>
      </w:r>
      <w:r w:rsidR="00FD27FA" w:rsidRPr="00FD27FA">
        <w:rPr>
          <w:sz w:val="24"/>
          <w:szCs w:val="24"/>
        </w:rPr>
        <w:t xml:space="preserve">45-оз </w:t>
      </w:r>
      <w:r>
        <w:rPr>
          <w:sz w:val="24"/>
          <w:szCs w:val="24"/>
        </w:rPr>
        <w:t xml:space="preserve">            </w:t>
      </w:r>
      <w:r w:rsidR="00FD27FA" w:rsidRPr="00FD27FA">
        <w:rPr>
          <w:sz w:val="24"/>
          <w:szCs w:val="24"/>
        </w:rPr>
        <w:t xml:space="preserve">«О поддержке семьи, материнства, отцовства и детства </w:t>
      </w:r>
      <w:proofErr w:type="gramStart"/>
      <w:r w:rsidR="00FD27FA" w:rsidRPr="00FD27FA">
        <w:rPr>
          <w:sz w:val="24"/>
          <w:szCs w:val="24"/>
        </w:rPr>
        <w:t>в</w:t>
      </w:r>
      <w:proofErr w:type="gramEnd"/>
      <w:r w:rsidR="00FD27FA" w:rsidRPr="00FD27FA">
        <w:rPr>
          <w:sz w:val="24"/>
          <w:szCs w:val="24"/>
        </w:rPr>
        <w:t xml:space="preserve"> </w:t>
      </w:r>
      <w:proofErr w:type="gramStart"/>
      <w:r w:rsidR="00FD27FA" w:rsidRPr="00FD27FA">
        <w:rPr>
          <w:sz w:val="24"/>
          <w:szCs w:val="24"/>
        </w:rPr>
        <w:t>Ханты-Мансийском</w:t>
      </w:r>
      <w:proofErr w:type="gramEnd"/>
      <w:r w:rsidR="00FD27FA" w:rsidRPr="00FD27FA">
        <w:rPr>
          <w:sz w:val="24"/>
          <w:szCs w:val="24"/>
        </w:rPr>
        <w:t xml:space="preserve"> автономном округе - Югре»;</w:t>
      </w:r>
    </w:p>
    <w:p w:rsidR="00FD27FA" w:rsidRPr="00FD27FA" w:rsidRDefault="00FD27FA" w:rsidP="001C5FD1">
      <w:pPr>
        <w:spacing w:before="100" w:beforeAutospacing="1"/>
        <w:ind w:firstLine="709"/>
        <w:contextualSpacing/>
        <w:jc w:val="both"/>
        <w:rPr>
          <w:sz w:val="24"/>
          <w:szCs w:val="24"/>
        </w:rPr>
      </w:pPr>
      <w:r w:rsidRPr="00FD27FA">
        <w:rPr>
          <w:sz w:val="24"/>
          <w:szCs w:val="24"/>
        </w:rPr>
        <w:t>-</w:t>
      </w:r>
      <w:r w:rsidR="001C5FD1">
        <w:rPr>
          <w:sz w:val="24"/>
          <w:szCs w:val="24"/>
        </w:rPr>
        <w:t> </w:t>
      </w:r>
      <w:r w:rsidRPr="00FD27FA">
        <w:rPr>
          <w:sz w:val="24"/>
          <w:szCs w:val="24"/>
        </w:rPr>
        <w:t>Постановление Правительства Ханты-Мансийского автономног</w:t>
      </w:r>
      <w:r w:rsidR="001C5FD1">
        <w:rPr>
          <w:sz w:val="24"/>
          <w:szCs w:val="24"/>
        </w:rPr>
        <w:t>о округа – Югры от 05.10.2004 № </w:t>
      </w:r>
      <w:r w:rsidRPr="00FD27FA">
        <w:rPr>
          <w:sz w:val="24"/>
          <w:szCs w:val="24"/>
        </w:rPr>
        <w:t>396-п «О реализации Закона Ханты-Мансийского автономног</w:t>
      </w:r>
      <w:r w:rsidR="001C5FD1">
        <w:rPr>
          <w:sz w:val="24"/>
          <w:szCs w:val="24"/>
        </w:rPr>
        <w:t>о округа - Югры от 07.07.2004 № </w:t>
      </w:r>
      <w:r w:rsidRPr="00FD27FA">
        <w:rPr>
          <w:sz w:val="24"/>
          <w:szCs w:val="24"/>
        </w:rPr>
        <w:t xml:space="preserve">45-оз «О поддержке семьи, материнства, отцовства и детства </w:t>
      </w:r>
      <w:proofErr w:type="gramStart"/>
      <w:r w:rsidRPr="00FD27FA">
        <w:rPr>
          <w:sz w:val="24"/>
          <w:szCs w:val="24"/>
        </w:rPr>
        <w:t>в</w:t>
      </w:r>
      <w:proofErr w:type="gramEnd"/>
      <w:r w:rsidRPr="00FD27FA">
        <w:rPr>
          <w:sz w:val="24"/>
          <w:szCs w:val="24"/>
        </w:rPr>
        <w:t xml:space="preserve"> </w:t>
      </w:r>
      <w:proofErr w:type="gramStart"/>
      <w:r w:rsidRPr="00FD27FA">
        <w:rPr>
          <w:sz w:val="24"/>
          <w:szCs w:val="24"/>
        </w:rPr>
        <w:t>Ханты-Мансийском</w:t>
      </w:r>
      <w:proofErr w:type="gramEnd"/>
      <w:r w:rsidRPr="00FD27FA">
        <w:rPr>
          <w:sz w:val="24"/>
          <w:szCs w:val="24"/>
        </w:rPr>
        <w:t xml:space="preserve"> автономном округе - Югре»;</w:t>
      </w:r>
    </w:p>
    <w:p w:rsidR="00FD27FA" w:rsidRPr="00FD27FA" w:rsidRDefault="001C5FD1" w:rsidP="001C5FD1">
      <w:pPr>
        <w:spacing w:before="100" w:beforeAutospacing="1" w:after="142"/>
        <w:ind w:firstLine="709"/>
        <w:contextualSpacing/>
        <w:jc w:val="both"/>
        <w:rPr>
          <w:sz w:val="24"/>
          <w:szCs w:val="24"/>
        </w:rPr>
      </w:pPr>
      <w:r>
        <w:rPr>
          <w:sz w:val="24"/>
          <w:szCs w:val="24"/>
        </w:rPr>
        <w:t>- </w:t>
      </w:r>
      <w:r w:rsidR="00FD27FA" w:rsidRPr="00FD27FA">
        <w:rPr>
          <w:sz w:val="24"/>
          <w:szCs w:val="24"/>
        </w:rPr>
        <w:t xml:space="preserve">Приказ Департамента труда и социальной защиты населения Ханты-Мансийского </w:t>
      </w:r>
      <w:r>
        <w:rPr>
          <w:sz w:val="24"/>
          <w:szCs w:val="24"/>
        </w:rPr>
        <w:t>автономного округа</w:t>
      </w:r>
      <w:r w:rsidR="00FD27FA" w:rsidRPr="00FD27FA">
        <w:rPr>
          <w:sz w:val="24"/>
          <w:szCs w:val="24"/>
        </w:rPr>
        <w:t xml:space="preserve"> - Югры от 26</w:t>
      </w:r>
      <w:r>
        <w:rPr>
          <w:sz w:val="24"/>
          <w:szCs w:val="24"/>
        </w:rPr>
        <w:t>.08.</w:t>
      </w:r>
      <w:r w:rsidR="00FD27FA" w:rsidRPr="00FD27FA">
        <w:rPr>
          <w:sz w:val="24"/>
          <w:szCs w:val="24"/>
        </w:rPr>
        <w:t>2009</w:t>
      </w:r>
      <w:r>
        <w:rPr>
          <w:sz w:val="24"/>
          <w:szCs w:val="24"/>
        </w:rPr>
        <w:t xml:space="preserve"> № 14-нп «</w:t>
      </w:r>
      <w:r w:rsidR="00FD27FA" w:rsidRPr="00FD27FA">
        <w:rPr>
          <w:sz w:val="24"/>
          <w:szCs w:val="24"/>
        </w:rPr>
        <w:t>Об утверждении административного регламента предоставления государственной услуги по выплате ежемесячного пособия по уходу за ребенком от полутора до тр</w:t>
      </w:r>
      <w:r>
        <w:rPr>
          <w:sz w:val="24"/>
          <w:szCs w:val="24"/>
        </w:rPr>
        <w:t>ех лет и от трех до четырех лет»;</w:t>
      </w:r>
    </w:p>
    <w:p w:rsidR="00FD27FA" w:rsidRPr="00FD27FA" w:rsidRDefault="001C5FD1" w:rsidP="001C5FD1">
      <w:pPr>
        <w:spacing w:before="100" w:beforeAutospacing="1"/>
        <w:ind w:firstLine="709"/>
        <w:contextualSpacing/>
        <w:jc w:val="both"/>
        <w:rPr>
          <w:sz w:val="24"/>
          <w:szCs w:val="24"/>
        </w:rPr>
      </w:pPr>
      <w:r>
        <w:rPr>
          <w:sz w:val="24"/>
          <w:szCs w:val="24"/>
        </w:rPr>
        <w:t>- </w:t>
      </w:r>
      <w:r w:rsidR="00FD27FA" w:rsidRPr="00FD27FA">
        <w:rPr>
          <w:sz w:val="24"/>
          <w:szCs w:val="24"/>
        </w:rPr>
        <w:t>Приказ Департамента образования и науки Ханты-Мансийского автономного округа</w:t>
      </w:r>
      <w:r>
        <w:rPr>
          <w:sz w:val="24"/>
          <w:szCs w:val="24"/>
        </w:rPr>
        <w:t> </w:t>
      </w:r>
      <w:proofErr w:type="gramStart"/>
      <w:r>
        <w:rPr>
          <w:sz w:val="24"/>
          <w:szCs w:val="24"/>
        </w:rPr>
        <w:t>-Ю</w:t>
      </w:r>
      <w:proofErr w:type="gramEnd"/>
      <w:r>
        <w:rPr>
          <w:sz w:val="24"/>
          <w:szCs w:val="24"/>
        </w:rPr>
        <w:t>гры от 05.05.2005 № </w:t>
      </w:r>
      <w:r w:rsidR="00FD27FA" w:rsidRPr="00FD27FA">
        <w:rPr>
          <w:sz w:val="24"/>
          <w:szCs w:val="24"/>
        </w:rPr>
        <w:t>477 «Об утверждении единой формы справки».</w:t>
      </w:r>
    </w:p>
    <w:p w:rsidR="00FD27FA" w:rsidRPr="00FD27FA" w:rsidRDefault="001C5FD1" w:rsidP="001C5FD1">
      <w:pPr>
        <w:spacing w:before="100" w:beforeAutospacing="1"/>
        <w:ind w:firstLine="709"/>
        <w:contextualSpacing/>
        <w:jc w:val="both"/>
        <w:rPr>
          <w:sz w:val="24"/>
          <w:szCs w:val="24"/>
        </w:rPr>
      </w:pPr>
      <w:r>
        <w:rPr>
          <w:sz w:val="24"/>
          <w:szCs w:val="24"/>
        </w:rPr>
        <w:t>1.4. </w:t>
      </w:r>
      <w:r w:rsidR="00FD27FA" w:rsidRPr="00FD27FA">
        <w:rPr>
          <w:sz w:val="24"/>
          <w:szCs w:val="24"/>
        </w:rPr>
        <w:t>Получателями муниципальной услуги являются граждане Российской Федерации, имеющие место жительства на территории Ханты-Мансийского автономного округа – Югры:</w:t>
      </w:r>
    </w:p>
    <w:p w:rsidR="00FD27FA" w:rsidRPr="00FD27FA" w:rsidRDefault="00384B34" w:rsidP="001C5FD1">
      <w:pPr>
        <w:spacing w:before="100" w:beforeAutospacing="1"/>
        <w:ind w:firstLine="709"/>
        <w:contextualSpacing/>
        <w:jc w:val="both"/>
        <w:rPr>
          <w:sz w:val="24"/>
          <w:szCs w:val="24"/>
        </w:rPr>
      </w:pPr>
      <w:r>
        <w:rPr>
          <w:sz w:val="24"/>
          <w:szCs w:val="24"/>
        </w:rPr>
        <w:t>- </w:t>
      </w:r>
      <w:r w:rsidR="00FD27FA" w:rsidRPr="00FD27FA">
        <w:rPr>
          <w:sz w:val="24"/>
          <w:szCs w:val="24"/>
        </w:rPr>
        <w:t>родители (усыновители, опекуны), находящиеся в отпуске по уходу за ребенком до достижения им возраста трех лет;</w:t>
      </w:r>
    </w:p>
    <w:p w:rsidR="00FD27FA" w:rsidRPr="00FD27FA" w:rsidRDefault="00384B34" w:rsidP="001C5FD1">
      <w:pPr>
        <w:spacing w:before="100" w:beforeAutospacing="1"/>
        <w:ind w:firstLine="709"/>
        <w:contextualSpacing/>
        <w:jc w:val="both"/>
        <w:rPr>
          <w:sz w:val="24"/>
          <w:szCs w:val="24"/>
        </w:rPr>
      </w:pPr>
      <w:r>
        <w:rPr>
          <w:sz w:val="24"/>
          <w:szCs w:val="24"/>
        </w:rPr>
        <w:t>- </w:t>
      </w:r>
      <w:r w:rsidR="00FD27FA" w:rsidRPr="00FD27FA">
        <w:rPr>
          <w:sz w:val="24"/>
          <w:szCs w:val="24"/>
        </w:rPr>
        <w:t>родители (усыновители, опекуны), обучающиеся с отрывом от производства в образовательных учреждениях начального, среднего и высшего профессионального образования, учреждениях послевузовского профессионального образования, в о</w:t>
      </w:r>
      <w:r>
        <w:rPr>
          <w:sz w:val="24"/>
          <w:szCs w:val="24"/>
        </w:rPr>
        <w:t>бщеобразовательных учреждениях;</w:t>
      </w:r>
    </w:p>
    <w:p w:rsidR="00FD27FA" w:rsidRPr="00FD27FA" w:rsidRDefault="00384B34" w:rsidP="001C5FD1">
      <w:pPr>
        <w:spacing w:before="100" w:beforeAutospacing="1"/>
        <w:ind w:firstLine="709"/>
        <w:contextualSpacing/>
        <w:jc w:val="both"/>
        <w:rPr>
          <w:sz w:val="24"/>
          <w:szCs w:val="24"/>
        </w:rPr>
      </w:pPr>
      <w:r>
        <w:rPr>
          <w:sz w:val="24"/>
          <w:szCs w:val="24"/>
        </w:rPr>
        <w:t>- </w:t>
      </w:r>
      <w:r w:rsidR="00FD27FA" w:rsidRPr="00FD27FA">
        <w:rPr>
          <w:sz w:val="24"/>
          <w:szCs w:val="24"/>
        </w:rPr>
        <w:t>неработающие родители (усыновители, опекуны), осуществляющие уход за ребенком (детьми).</w:t>
      </w:r>
    </w:p>
    <w:p w:rsidR="00FD27FA" w:rsidRPr="00FD27FA" w:rsidRDefault="00FD27FA" w:rsidP="00FD27FA">
      <w:pPr>
        <w:spacing w:before="100" w:beforeAutospacing="1"/>
        <w:ind w:left="567" w:hanging="142"/>
        <w:contextualSpacing/>
        <w:jc w:val="both"/>
        <w:rPr>
          <w:sz w:val="24"/>
          <w:szCs w:val="24"/>
        </w:rPr>
      </w:pPr>
    </w:p>
    <w:p w:rsidR="00FD27FA" w:rsidRPr="00FD27FA" w:rsidRDefault="00FD27FA" w:rsidP="00384B34">
      <w:pPr>
        <w:spacing w:before="100" w:beforeAutospacing="1"/>
        <w:contextualSpacing/>
        <w:jc w:val="center"/>
        <w:rPr>
          <w:sz w:val="24"/>
          <w:szCs w:val="24"/>
        </w:rPr>
      </w:pPr>
      <w:r w:rsidRPr="00FD27FA">
        <w:rPr>
          <w:b/>
          <w:bCs/>
          <w:color w:val="000000"/>
          <w:sz w:val="24"/>
          <w:szCs w:val="24"/>
        </w:rPr>
        <w:t>2.Требования предоставления муниципальной услуги</w:t>
      </w:r>
    </w:p>
    <w:p w:rsidR="00FD27FA" w:rsidRPr="00FD27FA" w:rsidRDefault="00FD27FA" w:rsidP="00FD27FA">
      <w:pPr>
        <w:spacing w:before="100" w:beforeAutospacing="1"/>
        <w:ind w:firstLine="709"/>
        <w:contextualSpacing/>
        <w:jc w:val="both"/>
        <w:rPr>
          <w:sz w:val="24"/>
          <w:szCs w:val="24"/>
        </w:rPr>
      </w:pPr>
    </w:p>
    <w:p w:rsidR="00FD27FA" w:rsidRPr="00FD27FA" w:rsidRDefault="00384B34" w:rsidP="00384B34">
      <w:pPr>
        <w:spacing w:before="100" w:beforeAutospacing="1"/>
        <w:ind w:firstLine="709"/>
        <w:contextualSpacing/>
        <w:jc w:val="both"/>
        <w:rPr>
          <w:sz w:val="24"/>
          <w:szCs w:val="24"/>
        </w:rPr>
      </w:pPr>
      <w:r>
        <w:rPr>
          <w:sz w:val="24"/>
          <w:szCs w:val="24"/>
        </w:rPr>
        <w:lastRenderedPageBreak/>
        <w:t>2.1. </w:t>
      </w:r>
      <w:r w:rsidR="00FD27FA" w:rsidRPr="00FD27FA">
        <w:rPr>
          <w:sz w:val="24"/>
          <w:szCs w:val="24"/>
        </w:rPr>
        <w:t>Порядок информирования о правилах исполнения муниципальной услуги.</w:t>
      </w:r>
    </w:p>
    <w:p w:rsidR="00FD27FA" w:rsidRPr="00FD27FA" w:rsidRDefault="00FD27FA" w:rsidP="00384B34">
      <w:pPr>
        <w:spacing w:before="100" w:beforeAutospacing="1"/>
        <w:ind w:firstLine="709"/>
        <w:contextualSpacing/>
        <w:jc w:val="both"/>
        <w:rPr>
          <w:sz w:val="24"/>
          <w:szCs w:val="24"/>
        </w:rPr>
      </w:pPr>
      <w:r w:rsidRPr="00FD27FA">
        <w:rPr>
          <w:sz w:val="24"/>
          <w:szCs w:val="24"/>
        </w:rPr>
        <w:t>2.1.1.</w:t>
      </w:r>
      <w:r w:rsidR="00384B34">
        <w:rPr>
          <w:sz w:val="24"/>
          <w:szCs w:val="24"/>
        </w:rPr>
        <w:t> </w:t>
      </w:r>
      <w:r w:rsidRPr="00FD27FA">
        <w:rPr>
          <w:sz w:val="24"/>
          <w:szCs w:val="24"/>
        </w:rPr>
        <w:t>Официальны</w:t>
      </w:r>
      <w:r w:rsidR="00384B34">
        <w:rPr>
          <w:sz w:val="24"/>
          <w:szCs w:val="24"/>
        </w:rPr>
        <w:t>й адрес Уполномоченного органа:</w:t>
      </w:r>
    </w:p>
    <w:p w:rsidR="00FD27FA" w:rsidRPr="00FD27FA" w:rsidRDefault="00FD27FA" w:rsidP="00384B34">
      <w:pPr>
        <w:spacing w:before="100" w:beforeAutospacing="1"/>
        <w:ind w:firstLine="709"/>
        <w:contextualSpacing/>
        <w:jc w:val="both"/>
        <w:rPr>
          <w:sz w:val="24"/>
          <w:szCs w:val="24"/>
        </w:rPr>
      </w:pPr>
      <w:r w:rsidRPr="00FD27FA">
        <w:rPr>
          <w:sz w:val="24"/>
          <w:szCs w:val="24"/>
        </w:rPr>
        <w:t xml:space="preserve">город </w:t>
      </w:r>
      <w:r w:rsidR="00384B34">
        <w:rPr>
          <w:sz w:val="24"/>
          <w:szCs w:val="24"/>
        </w:rPr>
        <w:t>Югорск, улица Геологов, дом 13;</w:t>
      </w:r>
    </w:p>
    <w:p w:rsidR="00FD27FA" w:rsidRPr="00FD27FA" w:rsidRDefault="00384B34" w:rsidP="00384B34">
      <w:pPr>
        <w:spacing w:before="100" w:beforeAutospacing="1"/>
        <w:ind w:firstLine="709"/>
        <w:contextualSpacing/>
        <w:jc w:val="both"/>
        <w:rPr>
          <w:sz w:val="24"/>
          <w:szCs w:val="24"/>
        </w:rPr>
      </w:pPr>
      <w:r>
        <w:rPr>
          <w:sz w:val="24"/>
          <w:szCs w:val="24"/>
        </w:rPr>
        <w:t>2.1.2. </w:t>
      </w:r>
      <w:r w:rsidR="00FD27FA" w:rsidRPr="00FD27FA">
        <w:rPr>
          <w:sz w:val="24"/>
          <w:szCs w:val="24"/>
        </w:rPr>
        <w:t>Справочные телефоны Уполномоченного органа, оказывающего муниципальную услу</w:t>
      </w:r>
      <w:r>
        <w:rPr>
          <w:sz w:val="24"/>
          <w:szCs w:val="24"/>
        </w:rPr>
        <w:t>гу: телефон 72641, 74867, 74883;</w:t>
      </w:r>
    </w:p>
    <w:p w:rsidR="00FD27FA" w:rsidRPr="00FD27FA" w:rsidRDefault="00FD27FA" w:rsidP="00384B34">
      <w:pPr>
        <w:spacing w:before="100" w:beforeAutospacing="1"/>
        <w:ind w:firstLine="709"/>
        <w:contextualSpacing/>
        <w:jc w:val="both"/>
        <w:rPr>
          <w:sz w:val="24"/>
          <w:szCs w:val="24"/>
        </w:rPr>
      </w:pPr>
      <w:r w:rsidRPr="00FD27FA">
        <w:rPr>
          <w:sz w:val="24"/>
          <w:szCs w:val="24"/>
        </w:rPr>
        <w:t xml:space="preserve">Адрес электронной почты Уполномоченного органа: </w:t>
      </w:r>
      <w:hyperlink r:id="rId7" w:history="1">
        <w:r w:rsidRPr="00FD27FA">
          <w:rPr>
            <w:color w:val="000080"/>
            <w:sz w:val="24"/>
            <w:szCs w:val="24"/>
            <w:u w:val="single"/>
            <w:lang w:val="en-US"/>
          </w:rPr>
          <w:t>upravlenie</w:t>
        </w:r>
        <w:r w:rsidRPr="00FD27FA">
          <w:rPr>
            <w:color w:val="000080"/>
            <w:sz w:val="24"/>
            <w:szCs w:val="24"/>
            <w:u w:val="single"/>
          </w:rPr>
          <w:t>-</w:t>
        </w:r>
        <w:r w:rsidRPr="00FD27FA">
          <w:rPr>
            <w:color w:val="000080"/>
            <w:sz w:val="24"/>
            <w:szCs w:val="24"/>
            <w:u w:val="single"/>
            <w:lang w:val="en-US"/>
          </w:rPr>
          <w:t>yugorsk</w:t>
        </w:r>
        <w:r w:rsidRPr="00FD27FA">
          <w:rPr>
            <w:color w:val="000080"/>
            <w:sz w:val="24"/>
            <w:szCs w:val="24"/>
            <w:u w:val="single"/>
          </w:rPr>
          <w:t>@</w:t>
        </w:r>
        <w:r w:rsidRPr="00FD27FA">
          <w:rPr>
            <w:color w:val="000080"/>
            <w:sz w:val="24"/>
            <w:szCs w:val="24"/>
            <w:u w:val="single"/>
            <w:lang w:val="en-US"/>
          </w:rPr>
          <w:t>rambler</w:t>
        </w:r>
        <w:r w:rsidRPr="00FD27FA">
          <w:rPr>
            <w:color w:val="000080"/>
            <w:sz w:val="24"/>
            <w:szCs w:val="24"/>
            <w:u w:val="single"/>
          </w:rPr>
          <w:t>.</w:t>
        </w:r>
        <w:r w:rsidRPr="00FD27FA">
          <w:rPr>
            <w:color w:val="000080"/>
            <w:sz w:val="24"/>
            <w:szCs w:val="24"/>
            <w:u w:val="single"/>
            <w:lang w:val="en-US"/>
          </w:rPr>
          <w:t>ru</w:t>
        </w:r>
      </w:hyperlink>
    </w:p>
    <w:p w:rsidR="00FD27FA" w:rsidRPr="00FD27FA" w:rsidRDefault="00384B34" w:rsidP="00384B34">
      <w:pPr>
        <w:spacing w:before="100" w:beforeAutospacing="1"/>
        <w:ind w:firstLine="709"/>
        <w:contextualSpacing/>
        <w:jc w:val="both"/>
        <w:rPr>
          <w:sz w:val="24"/>
          <w:szCs w:val="24"/>
        </w:rPr>
      </w:pPr>
      <w:r>
        <w:rPr>
          <w:sz w:val="24"/>
          <w:szCs w:val="24"/>
        </w:rPr>
        <w:t>2.1.3. </w:t>
      </w:r>
      <w:r w:rsidR="00FD27FA" w:rsidRPr="00FD27FA">
        <w:rPr>
          <w:sz w:val="24"/>
          <w:szCs w:val="24"/>
        </w:rPr>
        <w:t xml:space="preserve">Выдача справок осуществляется в соответствии с графиком работы Уполномоченного органа: </w:t>
      </w:r>
    </w:p>
    <w:p w:rsidR="00FD27FA" w:rsidRPr="00FD27FA" w:rsidRDefault="00FD27FA" w:rsidP="00384B34">
      <w:pPr>
        <w:spacing w:before="100" w:beforeAutospacing="1"/>
        <w:ind w:firstLine="709"/>
        <w:contextualSpacing/>
        <w:jc w:val="both"/>
        <w:rPr>
          <w:sz w:val="24"/>
          <w:szCs w:val="24"/>
        </w:rPr>
      </w:pPr>
      <w:r w:rsidRPr="00FD27FA">
        <w:rPr>
          <w:sz w:val="24"/>
          <w:szCs w:val="24"/>
        </w:rPr>
        <w:t xml:space="preserve">понедельник: </w:t>
      </w:r>
      <w:r w:rsidR="00384B34">
        <w:rPr>
          <w:sz w:val="24"/>
          <w:szCs w:val="24"/>
        </w:rPr>
        <w:t>0</w:t>
      </w:r>
      <w:r w:rsidRPr="00FD27FA">
        <w:rPr>
          <w:sz w:val="24"/>
          <w:szCs w:val="24"/>
        </w:rPr>
        <w:t xml:space="preserve">9-00 – 18-00 </w:t>
      </w:r>
    </w:p>
    <w:p w:rsidR="00FD27FA" w:rsidRPr="00FD27FA" w:rsidRDefault="00FD27FA" w:rsidP="00384B34">
      <w:pPr>
        <w:spacing w:before="100" w:beforeAutospacing="1"/>
        <w:ind w:firstLine="709"/>
        <w:contextualSpacing/>
        <w:jc w:val="both"/>
        <w:rPr>
          <w:sz w:val="24"/>
          <w:szCs w:val="24"/>
        </w:rPr>
      </w:pPr>
      <w:r w:rsidRPr="00FD27FA">
        <w:rPr>
          <w:sz w:val="24"/>
          <w:szCs w:val="24"/>
        </w:rPr>
        <w:t xml:space="preserve">Вторник-пятница: </w:t>
      </w:r>
      <w:r w:rsidR="00384B34">
        <w:rPr>
          <w:sz w:val="24"/>
          <w:szCs w:val="24"/>
        </w:rPr>
        <w:t>0</w:t>
      </w:r>
      <w:r w:rsidRPr="00FD27FA">
        <w:rPr>
          <w:sz w:val="24"/>
          <w:szCs w:val="24"/>
        </w:rPr>
        <w:t xml:space="preserve">9-00 – 17-00 </w:t>
      </w:r>
    </w:p>
    <w:p w:rsidR="00FD27FA" w:rsidRPr="00FD27FA" w:rsidRDefault="00FD27FA" w:rsidP="00384B34">
      <w:pPr>
        <w:spacing w:before="100" w:beforeAutospacing="1"/>
        <w:ind w:firstLine="709"/>
        <w:contextualSpacing/>
        <w:jc w:val="both"/>
        <w:rPr>
          <w:sz w:val="24"/>
          <w:szCs w:val="24"/>
        </w:rPr>
      </w:pPr>
      <w:r w:rsidRPr="00FD27FA">
        <w:rPr>
          <w:sz w:val="24"/>
          <w:szCs w:val="24"/>
        </w:rPr>
        <w:t xml:space="preserve">Перерыв для отдыха и питания: 13-00 – 14-00 </w:t>
      </w:r>
    </w:p>
    <w:p w:rsidR="00FD27FA" w:rsidRPr="00FD27FA" w:rsidRDefault="00FD27FA" w:rsidP="00384B34">
      <w:pPr>
        <w:spacing w:before="100" w:beforeAutospacing="1"/>
        <w:ind w:firstLine="709"/>
        <w:contextualSpacing/>
        <w:jc w:val="both"/>
        <w:rPr>
          <w:sz w:val="24"/>
          <w:szCs w:val="24"/>
        </w:rPr>
      </w:pPr>
      <w:r w:rsidRPr="00FD27FA">
        <w:rPr>
          <w:sz w:val="24"/>
          <w:szCs w:val="24"/>
        </w:rPr>
        <w:t>Выходные дни: суббота, воскресенье.</w:t>
      </w:r>
    </w:p>
    <w:p w:rsidR="00FD27FA" w:rsidRPr="00FD27FA" w:rsidRDefault="00FD27FA" w:rsidP="00384B34">
      <w:pPr>
        <w:spacing w:before="100" w:beforeAutospacing="1"/>
        <w:ind w:firstLine="709"/>
        <w:contextualSpacing/>
        <w:jc w:val="both"/>
        <w:rPr>
          <w:sz w:val="24"/>
          <w:szCs w:val="24"/>
        </w:rPr>
      </w:pPr>
      <w:r w:rsidRPr="00FD27FA">
        <w:rPr>
          <w:sz w:val="24"/>
          <w:szCs w:val="24"/>
        </w:rPr>
        <w:t>График приема выдачи справок должностным лицом устанавливается приказом начальника Уполномоченного органа, исполняется еженедельно по следующему графику:</w:t>
      </w:r>
    </w:p>
    <w:p w:rsidR="00FD27FA" w:rsidRPr="00FD27FA" w:rsidRDefault="00FD27FA" w:rsidP="00384B34">
      <w:pPr>
        <w:spacing w:before="100" w:beforeAutospacing="1"/>
        <w:ind w:firstLine="709"/>
        <w:contextualSpacing/>
        <w:jc w:val="both"/>
        <w:rPr>
          <w:sz w:val="24"/>
          <w:szCs w:val="24"/>
        </w:rPr>
      </w:pPr>
      <w:r w:rsidRPr="00FD27FA">
        <w:rPr>
          <w:sz w:val="24"/>
          <w:szCs w:val="24"/>
        </w:rPr>
        <w:t>Вторник: 14-00 -17-00</w:t>
      </w:r>
    </w:p>
    <w:p w:rsidR="00FD27FA" w:rsidRPr="00FD27FA" w:rsidRDefault="00FD27FA" w:rsidP="00384B34">
      <w:pPr>
        <w:spacing w:before="100" w:beforeAutospacing="1"/>
        <w:ind w:firstLine="709"/>
        <w:contextualSpacing/>
        <w:jc w:val="both"/>
        <w:rPr>
          <w:sz w:val="24"/>
          <w:szCs w:val="24"/>
        </w:rPr>
      </w:pPr>
      <w:r w:rsidRPr="00FD27FA">
        <w:rPr>
          <w:sz w:val="24"/>
          <w:szCs w:val="24"/>
        </w:rPr>
        <w:t>Среда: 9-00 -13-00</w:t>
      </w:r>
    </w:p>
    <w:p w:rsidR="00FD27FA" w:rsidRPr="00FD27FA" w:rsidRDefault="00384B34" w:rsidP="00384B34">
      <w:pPr>
        <w:spacing w:before="100" w:beforeAutospacing="1"/>
        <w:ind w:firstLine="709"/>
        <w:contextualSpacing/>
        <w:jc w:val="both"/>
        <w:rPr>
          <w:sz w:val="24"/>
          <w:szCs w:val="24"/>
        </w:rPr>
      </w:pPr>
      <w:r>
        <w:rPr>
          <w:sz w:val="24"/>
          <w:szCs w:val="24"/>
        </w:rPr>
        <w:t>2.1.4. </w:t>
      </w:r>
      <w:r w:rsidR="00FD27FA" w:rsidRPr="00FD27FA">
        <w:rPr>
          <w:sz w:val="24"/>
          <w:szCs w:val="24"/>
        </w:rPr>
        <w:t xml:space="preserve">Сведения о месте нахождения, режиме работы и номерах справочных телефонов Уполномоченного органа, должностных лиц, ответственных за предоставление муниципальной услуги размещаются на официальном </w:t>
      </w:r>
      <w:proofErr w:type="spellStart"/>
      <w:r w:rsidR="00FD27FA" w:rsidRPr="00FD27FA">
        <w:rPr>
          <w:sz w:val="24"/>
          <w:szCs w:val="24"/>
        </w:rPr>
        <w:t>веб</w:t>
      </w:r>
      <w:proofErr w:type="spellEnd"/>
      <w:r w:rsidR="00FD27FA" w:rsidRPr="00FD27FA">
        <w:rPr>
          <w:sz w:val="24"/>
          <w:szCs w:val="24"/>
        </w:rPr>
        <w:t xml:space="preserve"> – сайте администрации города Югорска в сети «Интернет»: </w:t>
      </w:r>
      <w:hyperlink r:id="rId8" w:history="1">
        <w:r w:rsidR="00FD27FA" w:rsidRPr="00FD27FA">
          <w:rPr>
            <w:color w:val="000080"/>
            <w:sz w:val="24"/>
            <w:szCs w:val="24"/>
            <w:u w:val="single"/>
          </w:rPr>
          <w:t>www.ugorsk.ru</w:t>
        </w:r>
      </w:hyperlink>
      <w:r w:rsidR="00FD27FA" w:rsidRPr="00FD27FA">
        <w:rPr>
          <w:sz w:val="24"/>
          <w:szCs w:val="24"/>
        </w:rPr>
        <w:t>.</w:t>
      </w:r>
    </w:p>
    <w:p w:rsidR="00FD27FA" w:rsidRPr="00FD27FA" w:rsidRDefault="00FD27FA" w:rsidP="00384B34">
      <w:pPr>
        <w:spacing w:before="100" w:beforeAutospacing="1"/>
        <w:ind w:firstLine="709"/>
        <w:contextualSpacing/>
        <w:jc w:val="both"/>
        <w:rPr>
          <w:sz w:val="24"/>
          <w:szCs w:val="24"/>
        </w:rPr>
      </w:pPr>
      <w:r w:rsidRPr="00FD27FA">
        <w:rPr>
          <w:sz w:val="24"/>
          <w:szCs w:val="24"/>
        </w:rPr>
        <w:t>2.1.5.</w:t>
      </w:r>
      <w:r w:rsidR="00384B34">
        <w:rPr>
          <w:sz w:val="24"/>
          <w:szCs w:val="24"/>
        </w:rPr>
        <w:t> </w:t>
      </w:r>
      <w:r w:rsidRPr="00FD27FA">
        <w:rPr>
          <w:sz w:val="24"/>
          <w:szCs w:val="24"/>
        </w:rPr>
        <w:t xml:space="preserve">Консультирование проводится должностным лицом Уполномоченного органа четко с перечислением всех действий, которые необходимо предпринять получателю муниципальной услуги. При ответе на телефонный звонок должностное лицо Уполномоченного органа, осуществляющего консультирование, сняв трубку, должно назвать фамилию, имя, отчество, занимаемую должность. </w:t>
      </w:r>
    </w:p>
    <w:p w:rsidR="00FD27FA" w:rsidRPr="00FD27FA" w:rsidRDefault="00FD27FA" w:rsidP="00384B34">
      <w:pPr>
        <w:spacing w:before="100" w:beforeAutospacing="1"/>
        <w:ind w:firstLine="709"/>
        <w:contextualSpacing/>
        <w:jc w:val="both"/>
        <w:rPr>
          <w:sz w:val="24"/>
          <w:szCs w:val="24"/>
        </w:rPr>
      </w:pPr>
      <w:r w:rsidRPr="00FD27FA">
        <w:rPr>
          <w:sz w:val="24"/>
          <w:szCs w:val="24"/>
        </w:rPr>
        <w:t>2.2.</w:t>
      </w:r>
      <w:r w:rsidR="00384B34">
        <w:rPr>
          <w:sz w:val="24"/>
          <w:szCs w:val="24"/>
        </w:rPr>
        <w:t> </w:t>
      </w:r>
      <w:r w:rsidRPr="00FD27FA">
        <w:rPr>
          <w:sz w:val="24"/>
          <w:szCs w:val="24"/>
        </w:rPr>
        <w:t>Для получения муниципальной услуги необходимо предоставить в Уполномоченный орган следующие документы:</w:t>
      </w:r>
    </w:p>
    <w:p w:rsidR="00FD27FA" w:rsidRPr="00FD27FA" w:rsidRDefault="00FD27FA" w:rsidP="00384B34">
      <w:pPr>
        <w:spacing w:before="100" w:beforeAutospacing="1"/>
        <w:ind w:firstLine="709"/>
        <w:contextualSpacing/>
        <w:jc w:val="both"/>
        <w:rPr>
          <w:sz w:val="24"/>
          <w:szCs w:val="24"/>
        </w:rPr>
      </w:pPr>
      <w:r w:rsidRPr="00FD27FA">
        <w:rPr>
          <w:sz w:val="24"/>
          <w:szCs w:val="24"/>
        </w:rPr>
        <w:t>- свидетельство о рождении (об усыновлении) ребенка;</w:t>
      </w:r>
    </w:p>
    <w:p w:rsidR="00FD27FA" w:rsidRPr="00FD27FA" w:rsidRDefault="00FD27FA" w:rsidP="00384B34">
      <w:pPr>
        <w:spacing w:before="100" w:beforeAutospacing="1"/>
        <w:ind w:firstLine="709"/>
        <w:contextualSpacing/>
        <w:jc w:val="both"/>
        <w:rPr>
          <w:sz w:val="24"/>
          <w:szCs w:val="24"/>
        </w:rPr>
      </w:pPr>
      <w:r w:rsidRPr="00FD27FA">
        <w:rPr>
          <w:sz w:val="24"/>
          <w:szCs w:val="24"/>
        </w:rPr>
        <w:t xml:space="preserve">- договор о передаче ребенка на воспитание в семью, либо выписка из решения </w:t>
      </w:r>
    </w:p>
    <w:p w:rsidR="00FD27FA" w:rsidRPr="00FD27FA" w:rsidRDefault="00FD27FA" w:rsidP="00384B34">
      <w:pPr>
        <w:spacing w:before="100" w:beforeAutospacing="1"/>
        <w:ind w:firstLine="709"/>
        <w:contextualSpacing/>
        <w:jc w:val="both"/>
        <w:rPr>
          <w:sz w:val="24"/>
          <w:szCs w:val="24"/>
        </w:rPr>
      </w:pPr>
      <w:r w:rsidRPr="00FD27FA">
        <w:rPr>
          <w:sz w:val="24"/>
          <w:szCs w:val="24"/>
        </w:rPr>
        <w:t>органа опеки и попечительства о назначении опекуна;</w:t>
      </w:r>
    </w:p>
    <w:p w:rsidR="00FD27FA" w:rsidRPr="00FD27FA" w:rsidRDefault="00FD27FA" w:rsidP="00384B34">
      <w:pPr>
        <w:spacing w:before="100" w:beforeAutospacing="1"/>
        <w:ind w:firstLine="709"/>
        <w:contextualSpacing/>
        <w:jc w:val="both"/>
        <w:rPr>
          <w:sz w:val="24"/>
          <w:szCs w:val="24"/>
        </w:rPr>
      </w:pPr>
      <w:r w:rsidRPr="00FD27FA">
        <w:rPr>
          <w:sz w:val="24"/>
          <w:szCs w:val="24"/>
        </w:rPr>
        <w:t>-документ, удостоверяющий личность, гражданство родителя (законного представителя)</w:t>
      </w:r>
    </w:p>
    <w:p w:rsidR="00FD27FA" w:rsidRPr="00FD27FA" w:rsidRDefault="00FD27FA" w:rsidP="00384B34">
      <w:pPr>
        <w:spacing w:before="100" w:beforeAutospacing="1"/>
        <w:ind w:firstLine="709"/>
        <w:contextualSpacing/>
        <w:jc w:val="both"/>
        <w:rPr>
          <w:sz w:val="24"/>
          <w:szCs w:val="24"/>
        </w:rPr>
      </w:pPr>
      <w:r w:rsidRPr="00FD27FA">
        <w:rPr>
          <w:sz w:val="24"/>
          <w:szCs w:val="24"/>
        </w:rPr>
        <w:t>2.3.</w:t>
      </w:r>
      <w:r w:rsidR="00384B34">
        <w:rPr>
          <w:sz w:val="24"/>
          <w:szCs w:val="24"/>
        </w:rPr>
        <w:t> </w:t>
      </w:r>
      <w:r w:rsidRPr="00FD27FA">
        <w:rPr>
          <w:sz w:val="24"/>
          <w:szCs w:val="24"/>
        </w:rPr>
        <w:t xml:space="preserve">При непредставлении получателем документов, указанных в пункте 2.2. настоящего административного регламента, должностное лицо отказывает в предоставлении муниципальной услуги, о чем уведомляет получателя муниципальной услуги. В этом случае должностное лицо Уполномоченного органа предлагает принять меры по приведению представленных документов в соответствии с требованиями и указывает, какие именно действия, в какой последовательности должен совершить получатель муниципальной услуги. По просьбе получателя муниципальной услуги должностное лицо Уполномоченного органа указывает действия в письменной форме. </w:t>
      </w:r>
    </w:p>
    <w:p w:rsidR="00FD27FA" w:rsidRPr="00FD27FA" w:rsidRDefault="00FD27FA" w:rsidP="00384B34">
      <w:pPr>
        <w:spacing w:before="100" w:beforeAutospacing="1"/>
        <w:ind w:firstLine="709"/>
        <w:contextualSpacing/>
        <w:jc w:val="both"/>
        <w:rPr>
          <w:sz w:val="24"/>
          <w:szCs w:val="24"/>
        </w:rPr>
      </w:pPr>
      <w:r w:rsidRPr="00FD27FA">
        <w:rPr>
          <w:sz w:val="24"/>
          <w:szCs w:val="24"/>
        </w:rPr>
        <w:t>2.4.</w:t>
      </w:r>
      <w:r w:rsidR="00384B34">
        <w:rPr>
          <w:sz w:val="24"/>
          <w:szCs w:val="24"/>
        </w:rPr>
        <w:t> </w:t>
      </w:r>
      <w:r w:rsidRPr="00FD27FA">
        <w:rPr>
          <w:sz w:val="24"/>
          <w:szCs w:val="24"/>
        </w:rPr>
        <w:t>Отказ в предоставлении муниципальной услуги по вышеперечисленным основаниям не препятствует подачи заявителем соответствующих документов повторно.</w:t>
      </w:r>
    </w:p>
    <w:p w:rsidR="00FD27FA" w:rsidRPr="00FD27FA" w:rsidRDefault="00384B34" w:rsidP="00384B34">
      <w:pPr>
        <w:spacing w:before="100" w:beforeAutospacing="1"/>
        <w:ind w:firstLine="709"/>
        <w:contextualSpacing/>
        <w:jc w:val="both"/>
        <w:rPr>
          <w:sz w:val="24"/>
          <w:szCs w:val="24"/>
        </w:rPr>
      </w:pPr>
      <w:r>
        <w:rPr>
          <w:sz w:val="24"/>
          <w:szCs w:val="24"/>
        </w:rPr>
        <w:t>2.5. </w:t>
      </w:r>
      <w:r w:rsidR="00FD27FA" w:rsidRPr="00FD27FA">
        <w:rPr>
          <w:sz w:val="24"/>
          <w:szCs w:val="24"/>
        </w:rPr>
        <w:t xml:space="preserve">Результатом предоставления муниципальной услуги является справка, подтверждающая отсутствие выделенного на ребенка (детей) места в дошкольном образовательном учреждении при наличии очередности в указанном учреждении </w:t>
      </w:r>
      <w:r>
        <w:rPr>
          <w:sz w:val="24"/>
          <w:szCs w:val="24"/>
        </w:rPr>
        <w:t xml:space="preserve">    </w:t>
      </w:r>
      <w:r w:rsidR="00FD27FA" w:rsidRPr="00FD27FA">
        <w:rPr>
          <w:sz w:val="24"/>
          <w:szCs w:val="24"/>
        </w:rPr>
        <w:t xml:space="preserve">(приложение 1). </w:t>
      </w:r>
    </w:p>
    <w:p w:rsidR="00FD27FA" w:rsidRPr="00FD27FA" w:rsidRDefault="00FD27FA" w:rsidP="00384B34">
      <w:pPr>
        <w:spacing w:before="100" w:beforeAutospacing="1"/>
        <w:ind w:firstLine="709"/>
        <w:contextualSpacing/>
        <w:jc w:val="both"/>
        <w:rPr>
          <w:sz w:val="24"/>
          <w:szCs w:val="24"/>
        </w:rPr>
      </w:pPr>
      <w:r w:rsidRPr="00FD27FA">
        <w:rPr>
          <w:sz w:val="24"/>
          <w:szCs w:val="24"/>
        </w:rPr>
        <w:t>2.6.</w:t>
      </w:r>
      <w:r w:rsidR="00384B34">
        <w:rPr>
          <w:sz w:val="24"/>
          <w:szCs w:val="24"/>
        </w:rPr>
        <w:t> </w:t>
      </w:r>
      <w:r w:rsidRPr="00FD27FA">
        <w:rPr>
          <w:sz w:val="24"/>
          <w:szCs w:val="24"/>
        </w:rPr>
        <w:t>Муниципальная услуга оказывается бесплатно.</w:t>
      </w:r>
    </w:p>
    <w:p w:rsidR="00384B34" w:rsidRDefault="00384B34" w:rsidP="00FD27FA">
      <w:pPr>
        <w:spacing w:before="100" w:beforeAutospacing="1"/>
        <w:contextualSpacing/>
        <w:jc w:val="both"/>
        <w:rPr>
          <w:b/>
          <w:bCs/>
          <w:sz w:val="24"/>
          <w:szCs w:val="24"/>
        </w:rPr>
      </w:pPr>
    </w:p>
    <w:p w:rsidR="00FD27FA" w:rsidRPr="00FD27FA" w:rsidRDefault="00FD27FA" w:rsidP="00384B34">
      <w:pPr>
        <w:spacing w:before="100" w:beforeAutospacing="1"/>
        <w:contextualSpacing/>
        <w:jc w:val="center"/>
        <w:rPr>
          <w:sz w:val="24"/>
          <w:szCs w:val="24"/>
        </w:rPr>
      </w:pPr>
      <w:r w:rsidRPr="00FD27FA">
        <w:rPr>
          <w:b/>
          <w:bCs/>
          <w:sz w:val="24"/>
          <w:szCs w:val="24"/>
        </w:rPr>
        <w:t>3. Административные процедуры</w:t>
      </w:r>
    </w:p>
    <w:p w:rsidR="00384B34" w:rsidRDefault="00384B34" w:rsidP="00FD27FA">
      <w:pPr>
        <w:spacing w:before="100" w:beforeAutospacing="1"/>
        <w:contextualSpacing/>
        <w:jc w:val="both"/>
        <w:rPr>
          <w:sz w:val="24"/>
          <w:szCs w:val="24"/>
        </w:rPr>
      </w:pPr>
    </w:p>
    <w:p w:rsidR="00FD27FA" w:rsidRPr="00FD27FA" w:rsidRDefault="00384B34" w:rsidP="00384B34">
      <w:pPr>
        <w:spacing w:before="100" w:beforeAutospacing="1"/>
        <w:ind w:firstLine="709"/>
        <w:contextualSpacing/>
        <w:jc w:val="both"/>
        <w:rPr>
          <w:sz w:val="24"/>
          <w:szCs w:val="24"/>
        </w:rPr>
      </w:pPr>
      <w:r>
        <w:rPr>
          <w:sz w:val="24"/>
          <w:szCs w:val="24"/>
        </w:rPr>
        <w:t>3.1. </w:t>
      </w:r>
      <w:r w:rsidR="00FD27FA" w:rsidRPr="00FD27FA">
        <w:rPr>
          <w:sz w:val="24"/>
          <w:szCs w:val="24"/>
        </w:rPr>
        <w:t>Предоставление муниципальной услуги включает в себя:</w:t>
      </w:r>
    </w:p>
    <w:p w:rsidR="00FD27FA" w:rsidRPr="00FD27FA" w:rsidRDefault="00384B34" w:rsidP="00384B34">
      <w:pPr>
        <w:spacing w:before="100" w:beforeAutospacing="1"/>
        <w:ind w:firstLine="709"/>
        <w:contextualSpacing/>
        <w:jc w:val="both"/>
        <w:rPr>
          <w:sz w:val="24"/>
          <w:szCs w:val="24"/>
        </w:rPr>
      </w:pPr>
      <w:r>
        <w:rPr>
          <w:sz w:val="24"/>
          <w:szCs w:val="24"/>
        </w:rPr>
        <w:t>- </w:t>
      </w:r>
      <w:r w:rsidR="00FD27FA" w:rsidRPr="00FD27FA">
        <w:rPr>
          <w:sz w:val="24"/>
          <w:szCs w:val="24"/>
        </w:rPr>
        <w:t>регистрацию документов в книге учета выдаваемых справок (приложение 2);</w:t>
      </w:r>
    </w:p>
    <w:p w:rsidR="00FD27FA" w:rsidRPr="00FD27FA" w:rsidRDefault="00384B34" w:rsidP="00384B34">
      <w:pPr>
        <w:spacing w:before="100" w:beforeAutospacing="1"/>
        <w:ind w:firstLine="709"/>
        <w:contextualSpacing/>
        <w:jc w:val="both"/>
        <w:rPr>
          <w:sz w:val="24"/>
          <w:szCs w:val="24"/>
        </w:rPr>
      </w:pPr>
      <w:r>
        <w:rPr>
          <w:sz w:val="24"/>
          <w:szCs w:val="24"/>
        </w:rPr>
        <w:t>- </w:t>
      </w:r>
      <w:r w:rsidR="00FD27FA" w:rsidRPr="00FD27FA">
        <w:rPr>
          <w:sz w:val="24"/>
          <w:szCs w:val="24"/>
        </w:rPr>
        <w:t>выдачу справки.</w:t>
      </w:r>
    </w:p>
    <w:p w:rsidR="00FD27FA" w:rsidRPr="00FD27FA" w:rsidRDefault="00384B34" w:rsidP="00384B34">
      <w:pPr>
        <w:spacing w:before="100" w:beforeAutospacing="1"/>
        <w:ind w:firstLine="709"/>
        <w:contextualSpacing/>
        <w:jc w:val="both"/>
        <w:rPr>
          <w:sz w:val="24"/>
          <w:szCs w:val="24"/>
        </w:rPr>
      </w:pPr>
      <w:r>
        <w:rPr>
          <w:sz w:val="24"/>
          <w:szCs w:val="24"/>
        </w:rPr>
        <w:t>3.2. </w:t>
      </w:r>
      <w:r w:rsidR="00FD27FA" w:rsidRPr="00FD27FA">
        <w:rPr>
          <w:sz w:val="24"/>
          <w:szCs w:val="24"/>
        </w:rPr>
        <w:t>Выдача справок, подтверждающих отсутствие выделенного на ребенка (детей) места в дошкольном образовательном учреждении при наличии очередности в указанном учреждении.</w:t>
      </w:r>
    </w:p>
    <w:p w:rsidR="00FD27FA" w:rsidRPr="00FD27FA" w:rsidRDefault="00FD27FA" w:rsidP="00384B34">
      <w:pPr>
        <w:spacing w:before="100" w:beforeAutospacing="1"/>
        <w:ind w:firstLine="709"/>
        <w:contextualSpacing/>
        <w:jc w:val="both"/>
        <w:rPr>
          <w:sz w:val="24"/>
          <w:szCs w:val="24"/>
        </w:rPr>
      </w:pPr>
      <w:r w:rsidRPr="00FD27FA">
        <w:rPr>
          <w:sz w:val="24"/>
          <w:szCs w:val="24"/>
        </w:rPr>
        <w:lastRenderedPageBreak/>
        <w:t>Осуществление административной процедуры производится должностным лицом путем выдачи справки, подтверждающей отсутствие выделенного на ребенка (детей) места в дошкольном образовательном учреждении при наличии очередности в указанном учреждении, по форме утвержденной Приказом Департамента образования и науки Ханты-Мансийского автономного округа</w:t>
      </w:r>
      <w:r w:rsidR="00384B34">
        <w:rPr>
          <w:sz w:val="24"/>
          <w:szCs w:val="24"/>
        </w:rPr>
        <w:t> </w:t>
      </w:r>
      <w:r w:rsidRPr="00FD27FA">
        <w:rPr>
          <w:sz w:val="24"/>
          <w:szCs w:val="24"/>
        </w:rPr>
        <w:t>-</w:t>
      </w:r>
      <w:r w:rsidR="00384B34">
        <w:rPr>
          <w:sz w:val="24"/>
          <w:szCs w:val="24"/>
        </w:rPr>
        <w:t> </w:t>
      </w:r>
      <w:r w:rsidRPr="00FD27FA">
        <w:rPr>
          <w:sz w:val="24"/>
          <w:szCs w:val="24"/>
        </w:rPr>
        <w:t>Югры от 05.05.2005 №</w:t>
      </w:r>
      <w:r w:rsidR="00384B34">
        <w:rPr>
          <w:sz w:val="24"/>
          <w:szCs w:val="24"/>
        </w:rPr>
        <w:t> </w:t>
      </w:r>
      <w:r w:rsidRPr="00FD27FA">
        <w:rPr>
          <w:sz w:val="24"/>
          <w:szCs w:val="24"/>
        </w:rPr>
        <w:t xml:space="preserve">477 «Об утверждении единой формы справки». Справка, подтверждающая отсутствие выделенного на ребенка (детей) места в дошкольном образовательном учреждении при наличии очередности в указанном учреждении, выдается только по достижению ребенком возраста от полутора до трех лет и от трех до четырех лет. </w:t>
      </w:r>
    </w:p>
    <w:p w:rsidR="00FD27FA" w:rsidRPr="00FD27FA" w:rsidRDefault="00FD27FA" w:rsidP="00FD27FA">
      <w:pPr>
        <w:spacing w:before="100" w:beforeAutospacing="1"/>
        <w:ind w:firstLine="709"/>
        <w:contextualSpacing/>
        <w:jc w:val="both"/>
        <w:rPr>
          <w:sz w:val="24"/>
          <w:szCs w:val="24"/>
        </w:rPr>
      </w:pPr>
    </w:p>
    <w:p w:rsidR="00FD27FA" w:rsidRPr="00FD27FA" w:rsidRDefault="00FD27FA" w:rsidP="00384B34">
      <w:pPr>
        <w:spacing w:before="100" w:beforeAutospacing="1"/>
        <w:contextualSpacing/>
        <w:jc w:val="center"/>
        <w:rPr>
          <w:sz w:val="24"/>
          <w:szCs w:val="24"/>
        </w:rPr>
      </w:pPr>
      <w:r w:rsidRPr="00FD27FA">
        <w:rPr>
          <w:b/>
          <w:bCs/>
          <w:sz w:val="24"/>
          <w:szCs w:val="24"/>
        </w:rPr>
        <w:t xml:space="preserve">4. Порядок и формы </w:t>
      </w:r>
      <w:proofErr w:type="gramStart"/>
      <w:r w:rsidRPr="00FD27FA">
        <w:rPr>
          <w:b/>
          <w:bCs/>
          <w:sz w:val="24"/>
          <w:szCs w:val="24"/>
        </w:rPr>
        <w:t>контроля за</w:t>
      </w:r>
      <w:proofErr w:type="gramEnd"/>
      <w:r w:rsidRPr="00FD27FA">
        <w:rPr>
          <w:b/>
          <w:bCs/>
          <w:sz w:val="24"/>
          <w:szCs w:val="24"/>
        </w:rPr>
        <w:t xml:space="preserve"> исполнением муниципальной функции</w:t>
      </w:r>
    </w:p>
    <w:p w:rsidR="00384B34" w:rsidRDefault="00384B34" w:rsidP="00FD27FA">
      <w:pPr>
        <w:spacing w:before="100" w:beforeAutospacing="1"/>
        <w:contextualSpacing/>
        <w:jc w:val="both"/>
        <w:rPr>
          <w:sz w:val="24"/>
          <w:szCs w:val="24"/>
        </w:rPr>
      </w:pPr>
    </w:p>
    <w:p w:rsidR="00FD27FA" w:rsidRPr="00FD27FA" w:rsidRDefault="00384B34" w:rsidP="00384B34">
      <w:pPr>
        <w:spacing w:before="100" w:beforeAutospacing="1"/>
        <w:ind w:firstLine="709"/>
        <w:contextualSpacing/>
        <w:jc w:val="both"/>
        <w:rPr>
          <w:sz w:val="24"/>
          <w:szCs w:val="24"/>
        </w:rPr>
      </w:pPr>
      <w:r>
        <w:rPr>
          <w:sz w:val="24"/>
          <w:szCs w:val="24"/>
        </w:rPr>
        <w:t>4.1. </w:t>
      </w:r>
      <w:r w:rsidR="00FD27FA" w:rsidRPr="00FD27FA">
        <w:rPr>
          <w:sz w:val="24"/>
          <w:szCs w:val="24"/>
        </w:rPr>
        <w:t xml:space="preserve">Текущий </w:t>
      </w:r>
      <w:proofErr w:type="gramStart"/>
      <w:r w:rsidR="00FD27FA" w:rsidRPr="00FD27FA">
        <w:rPr>
          <w:sz w:val="24"/>
          <w:szCs w:val="24"/>
        </w:rPr>
        <w:t>контроль за</w:t>
      </w:r>
      <w:proofErr w:type="gramEnd"/>
      <w:r w:rsidR="00FD27FA" w:rsidRPr="00FD27FA">
        <w:rPr>
          <w:sz w:val="24"/>
          <w:szCs w:val="24"/>
        </w:rPr>
        <w:t xml:space="preserve"> соблюдением сроков, последовательности действий по предоставлению муниципальной услуги, а также за принятие решений должностным лицом Уполномоченного органа, осуществляется начальником управления образования администрации города Югорска.</w:t>
      </w:r>
    </w:p>
    <w:p w:rsidR="00FD27FA" w:rsidRPr="00FD27FA" w:rsidRDefault="00384B34" w:rsidP="00384B34">
      <w:pPr>
        <w:spacing w:before="100" w:beforeAutospacing="1"/>
        <w:ind w:firstLine="709"/>
        <w:contextualSpacing/>
        <w:jc w:val="both"/>
        <w:rPr>
          <w:sz w:val="24"/>
          <w:szCs w:val="24"/>
        </w:rPr>
      </w:pPr>
      <w:r>
        <w:rPr>
          <w:sz w:val="24"/>
          <w:szCs w:val="24"/>
        </w:rPr>
        <w:t>4.2. </w:t>
      </w:r>
      <w:r w:rsidR="00FD27FA" w:rsidRPr="00FD27FA">
        <w:rPr>
          <w:sz w:val="24"/>
          <w:szCs w:val="24"/>
        </w:rPr>
        <w:t>Проверка качества и сроков предоставления муниципальной услуги осуществляется на основании распоряжения администрации города с учетом обращений получателей муниципальной услуги.</w:t>
      </w:r>
    </w:p>
    <w:p w:rsidR="00FD27FA" w:rsidRPr="00FD27FA" w:rsidRDefault="00FD27FA" w:rsidP="00384B34">
      <w:pPr>
        <w:spacing w:before="100" w:beforeAutospacing="1"/>
        <w:ind w:firstLine="709"/>
        <w:contextualSpacing/>
        <w:jc w:val="both"/>
        <w:rPr>
          <w:sz w:val="24"/>
          <w:szCs w:val="24"/>
        </w:rPr>
      </w:pPr>
      <w:r w:rsidRPr="00FD27FA">
        <w:rPr>
          <w:sz w:val="24"/>
          <w:szCs w:val="24"/>
        </w:rPr>
        <w:t xml:space="preserve">Периодичность проведения проверок может носить плановый (на основании утвержденного графика проведения проверок) и внеплановый характер </w:t>
      </w:r>
      <w:proofErr w:type="gramStart"/>
      <w:r w:rsidRPr="00FD27FA">
        <w:rPr>
          <w:sz w:val="24"/>
          <w:szCs w:val="24"/>
        </w:rPr>
        <w:t xml:space="preserve">( </w:t>
      </w:r>
      <w:proofErr w:type="gramEnd"/>
      <w:r w:rsidRPr="00FD27FA">
        <w:rPr>
          <w:sz w:val="24"/>
          <w:szCs w:val="24"/>
        </w:rPr>
        <w:t>по конкретным обращениям получателем муниципальной услуги).</w:t>
      </w:r>
    </w:p>
    <w:p w:rsidR="00FD27FA" w:rsidRPr="00FD27FA" w:rsidRDefault="00FD27FA" w:rsidP="00384B34">
      <w:pPr>
        <w:spacing w:before="100" w:beforeAutospacing="1"/>
        <w:ind w:firstLine="709"/>
        <w:contextualSpacing/>
        <w:jc w:val="both"/>
        <w:rPr>
          <w:sz w:val="24"/>
          <w:szCs w:val="24"/>
        </w:rPr>
      </w:pPr>
      <w:r w:rsidRPr="00FD27FA">
        <w:rPr>
          <w:sz w:val="24"/>
          <w:szCs w:val="24"/>
        </w:rPr>
        <w:t>Результаты проверок оформляются в виде актов, в которых отмечаются выявленные недостатки и предложения по их устранению.</w:t>
      </w:r>
    </w:p>
    <w:p w:rsidR="00FD27FA" w:rsidRPr="00FD27FA" w:rsidRDefault="00FD27FA" w:rsidP="00384B34">
      <w:pPr>
        <w:spacing w:before="100" w:beforeAutospacing="1"/>
        <w:ind w:firstLine="709"/>
        <w:contextualSpacing/>
        <w:jc w:val="both"/>
        <w:rPr>
          <w:sz w:val="24"/>
          <w:szCs w:val="24"/>
        </w:rPr>
      </w:pPr>
      <w:r w:rsidRPr="00FD27FA">
        <w:rPr>
          <w:sz w:val="24"/>
          <w:szCs w:val="24"/>
        </w:rPr>
        <w:t xml:space="preserve">Контроль деятельности Уполномоченного органа по исполнению муниципальной услуги осуществляет начальник Уполномоченного органа. </w:t>
      </w:r>
    </w:p>
    <w:p w:rsidR="00FD27FA" w:rsidRPr="00FD27FA" w:rsidRDefault="00384B34" w:rsidP="00384B34">
      <w:pPr>
        <w:spacing w:before="100" w:beforeAutospacing="1"/>
        <w:ind w:firstLine="709"/>
        <w:contextualSpacing/>
        <w:jc w:val="both"/>
        <w:rPr>
          <w:sz w:val="24"/>
          <w:szCs w:val="24"/>
        </w:rPr>
      </w:pPr>
      <w:r>
        <w:rPr>
          <w:sz w:val="24"/>
          <w:szCs w:val="24"/>
        </w:rPr>
        <w:t>4.3. </w:t>
      </w:r>
      <w:r w:rsidR="00FD27FA" w:rsidRPr="00FD27FA">
        <w:rPr>
          <w:sz w:val="24"/>
          <w:szCs w:val="24"/>
        </w:rPr>
        <w:t>Должностные лица Уполномоченного органа несут персональную ответственность за предоставление муниципальной услуги, которая закрепляется в их должностных инструкциях, в соответствии с требованиями действующего законодательства.</w:t>
      </w:r>
    </w:p>
    <w:p w:rsidR="00FD27FA" w:rsidRPr="00FD27FA" w:rsidRDefault="00FD27FA" w:rsidP="00FD27FA">
      <w:pPr>
        <w:spacing w:before="100" w:beforeAutospacing="1"/>
        <w:contextualSpacing/>
        <w:jc w:val="both"/>
        <w:rPr>
          <w:sz w:val="24"/>
          <w:szCs w:val="24"/>
        </w:rPr>
      </w:pPr>
    </w:p>
    <w:p w:rsidR="00FD27FA" w:rsidRPr="00FD27FA" w:rsidRDefault="00FD27FA" w:rsidP="00384B34">
      <w:pPr>
        <w:spacing w:before="100" w:beforeAutospacing="1"/>
        <w:contextualSpacing/>
        <w:jc w:val="center"/>
        <w:rPr>
          <w:sz w:val="24"/>
          <w:szCs w:val="24"/>
        </w:rPr>
      </w:pPr>
      <w:r w:rsidRPr="00FD27FA">
        <w:rPr>
          <w:b/>
          <w:bCs/>
          <w:sz w:val="24"/>
          <w:szCs w:val="24"/>
        </w:rPr>
        <w:t>5. Порядок обжалования действия (бездействия) должностного лица</w:t>
      </w:r>
    </w:p>
    <w:p w:rsidR="00384B34" w:rsidRDefault="00384B34" w:rsidP="00FD27FA">
      <w:pPr>
        <w:spacing w:before="100" w:beforeAutospacing="1"/>
        <w:ind w:firstLine="601"/>
        <w:contextualSpacing/>
        <w:jc w:val="both"/>
        <w:rPr>
          <w:sz w:val="24"/>
          <w:szCs w:val="24"/>
        </w:rPr>
      </w:pPr>
    </w:p>
    <w:p w:rsidR="00FD27FA" w:rsidRPr="00FD27FA" w:rsidRDefault="00FD27FA" w:rsidP="00384B34">
      <w:pPr>
        <w:spacing w:before="100" w:beforeAutospacing="1"/>
        <w:ind w:firstLine="709"/>
        <w:contextualSpacing/>
        <w:jc w:val="both"/>
        <w:rPr>
          <w:sz w:val="24"/>
          <w:szCs w:val="24"/>
        </w:rPr>
      </w:pPr>
      <w:r w:rsidRPr="00FD27FA">
        <w:rPr>
          <w:sz w:val="24"/>
          <w:szCs w:val="24"/>
        </w:rPr>
        <w:t>5.1.</w:t>
      </w:r>
      <w:r w:rsidR="00384B34">
        <w:rPr>
          <w:sz w:val="24"/>
          <w:szCs w:val="24"/>
        </w:rPr>
        <w:t> </w:t>
      </w:r>
      <w:r w:rsidRPr="00FD27FA">
        <w:rPr>
          <w:sz w:val="24"/>
          <w:szCs w:val="24"/>
        </w:rPr>
        <w:t>Обжалование нарушений настоящего регламента осуществляется гражданами РФ - получателями</w:t>
      </w:r>
      <w:r w:rsidR="00384B34">
        <w:rPr>
          <w:sz w:val="24"/>
          <w:szCs w:val="24"/>
        </w:rPr>
        <w:t xml:space="preserve"> услуги - следующими способами:</w:t>
      </w:r>
    </w:p>
    <w:p w:rsidR="00FD27FA" w:rsidRPr="00FD27FA" w:rsidRDefault="00384B34" w:rsidP="00384B34">
      <w:pPr>
        <w:spacing w:before="100" w:beforeAutospacing="1"/>
        <w:ind w:firstLine="709"/>
        <w:contextualSpacing/>
        <w:jc w:val="both"/>
        <w:rPr>
          <w:sz w:val="24"/>
          <w:szCs w:val="24"/>
        </w:rPr>
      </w:pPr>
      <w:r>
        <w:rPr>
          <w:sz w:val="24"/>
          <w:szCs w:val="24"/>
        </w:rPr>
        <w:t>5.1.1. </w:t>
      </w:r>
      <w:r w:rsidR="00FD27FA" w:rsidRPr="00FD27FA">
        <w:rPr>
          <w:sz w:val="24"/>
          <w:szCs w:val="24"/>
        </w:rPr>
        <w:t xml:space="preserve">Жалоба на нарушение требований настоящей услуги должностному лицу Уполномоченного органа, оказывающего услугу или лицу, исполняющему обязанности должностного лица (далее – руководитель). </w:t>
      </w:r>
    </w:p>
    <w:p w:rsidR="00FD27FA" w:rsidRPr="00FD27FA" w:rsidRDefault="00FD27FA" w:rsidP="00384B34">
      <w:pPr>
        <w:spacing w:before="100" w:beforeAutospacing="1"/>
        <w:ind w:firstLine="709"/>
        <w:contextualSpacing/>
        <w:jc w:val="both"/>
        <w:rPr>
          <w:sz w:val="24"/>
          <w:szCs w:val="24"/>
        </w:rPr>
      </w:pPr>
      <w:r w:rsidRPr="00FD27FA">
        <w:rPr>
          <w:sz w:val="24"/>
          <w:szCs w:val="24"/>
        </w:rPr>
        <w:t xml:space="preserve">Жалоба подается в письменной форме, регистрируется в журнале входящей корреспонденции учреждения, оказывающего услугу. </w:t>
      </w:r>
    </w:p>
    <w:p w:rsidR="00FD27FA" w:rsidRPr="00FD27FA" w:rsidRDefault="00FD27FA" w:rsidP="00384B34">
      <w:pPr>
        <w:spacing w:before="100" w:beforeAutospacing="1"/>
        <w:ind w:firstLine="709"/>
        <w:contextualSpacing/>
        <w:jc w:val="both"/>
        <w:rPr>
          <w:sz w:val="24"/>
          <w:szCs w:val="24"/>
        </w:rPr>
      </w:pPr>
      <w:r w:rsidRPr="00FD27FA">
        <w:rPr>
          <w:sz w:val="24"/>
          <w:szCs w:val="24"/>
        </w:rPr>
        <w:t xml:space="preserve">Жалоба рассматривается руководителем в течение 30 календарных дней со дня ее регистрации. </w:t>
      </w:r>
    </w:p>
    <w:p w:rsidR="00FD27FA" w:rsidRPr="00FD27FA" w:rsidRDefault="00FD27FA" w:rsidP="00384B34">
      <w:pPr>
        <w:spacing w:before="100" w:beforeAutospacing="1"/>
        <w:ind w:firstLine="709"/>
        <w:contextualSpacing/>
        <w:jc w:val="both"/>
        <w:rPr>
          <w:sz w:val="24"/>
          <w:szCs w:val="24"/>
        </w:rPr>
      </w:pPr>
      <w:r w:rsidRPr="00FD27FA">
        <w:rPr>
          <w:sz w:val="24"/>
          <w:szCs w:val="24"/>
        </w:rPr>
        <w:t xml:space="preserve">По результатам рассмотрения жалобы заявителю направляется письменный ответ по адресу, указанному в жалобе. </w:t>
      </w:r>
    </w:p>
    <w:p w:rsidR="00FD27FA" w:rsidRPr="00FD27FA" w:rsidRDefault="00384B34" w:rsidP="00384B34">
      <w:pPr>
        <w:spacing w:before="100" w:beforeAutospacing="1"/>
        <w:ind w:firstLine="709"/>
        <w:contextualSpacing/>
        <w:jc w:val="both"/>
        <w:rPr>
          <w:sz w:val="24"/>
          <w:szCs w:val="24"/>
        </w:rPr>
      </w:pPr>
      <w:r>
        <w:rPr>
          <w:sz w:val="24"/>
          <w:szCs w:val="24"/>
        </w:rPr>
        <w:t>5.1.2. </w:t>
      </w:r>
      <w:r w:rsidR="00FD27FA" w:rsidRPr="00FD27FA">
        <w:rPr>
          <w:sz w:val="24"/>
          <w:szCs w:val="24"/>
        </w:rPr>
        <w:t xml:space="preserve">Обращение в органы местного самоуправления города Югорска. </w:t>
      </w:r>
    </w:p>
    <w:p w:rsidR="00FD27FA" w:rsidRPr="00FD27FA" w:rsidRDefault="00FD27FA" w:rsidP="00384B34">
      <w:pPr>
        <w:spacing w:before="100" w:beforeAutospacing="1"/>
        <w:ind w:firstLine="709"/>
        <w:contextualSpacing/>
        <w:jc w:val="both"/>
        <w:rPr>
          <w:sz w:val="24"/>
          <w:szCs w:val="24"/>
        </w:rPr>
      </w:pPr>
      <w:r w:rsidRPr="00FD27FA">
        <w:rPr>
          <w:sz w:val="24"/>
          <w:szCs w:val="24"/>
        </w:rPr>
        <w:t>Обращения граждан в органы местного самоуправления города Югорска, связанные с исполнением требований настоящего регламента, рассматриваются в порядке, установленном Феде</w:t>
      </w:r>
      <w:r w:rsidR="00EC6A76">
        <w:rPr>
          <w:sz w:val="24"/>
          <w:szCs w:val="24"/>
        </w:rPr>
        <w:t>ральным законом от 02.05.2006 № </w:t>
      </w:r>
      <w:r w:rsidRPr="00FD27FA">
        <w:rPr>
          <w:sz w:val="24"/>
          <w:szCs w:val="24"/>
        </w:rPr>
        <w:t xml:space="preserve">59-ФЗ «О порядке </w:t>
      </w:r>
      <w:r w:rsidRPr="00FD27FA">
        <w:rPr>
          <w:color w:val="000000"/>
          <w:sz w:val="24"/>
          <w:szCs w:val="24"/>
        </w:rPr>
        <w:t>рассмотрения</w:t>
      </w:r>
      <w:r w:rsidR="00EC6A76">
        <w:rPr>
          <w:color w:val="000000"/>
          <w:sz w:val="24"/>
          <w:szCs w:val="24"/>
        </w:rPr>
        <w:t xml:space="preserve"> обращений граждан </w:t>
      </w:r>
      <w:r w:rsidRPr="00FD27FA">
        <w:rPr>
          <w:color w:val="000000"/>
          <w:sz w:val="24"/>
          <w:szCs w:val="24"/>
        </w:rPr>
        <w:t>Российской Федерации».</w:t>
      </w:r>
    </w:p>
    <w:p w:rsidR="00FD27FA" w:rsidRPr="00FD27FA" w:rsidRDefault="00FD27FA" w:rsidP="00384B34">
      <w:pPr>
        <w:spacing w:before="100" w:beforeAutospacing="1"/>
        <w:ind w:firstLine="709"/>
        <w:contextualSpacing/>
        <w:jc w:val="both"/>
        <w:rPr>
          <w:sz w:val="24"/>
          <w:szCs w:val="24"/>
        </w:rPr>
      </w:pPr>
      <w:r w:rsidRPr="00FD27FA">
        <w:rPr>
          <w:color w:val="000000"/>
          <w:sz w:val="24"/>
          <w:szCs w:val="24"/>
        </w:rPr>
        <w:t xml:space="preserve">Обращения граждан, связанные с исполнением требований настоящего регламента направляются на имя главы города Югорска или лица, исполняющего его обязанности, заместителя главы города Югорска по социальным вопросам, начальника управления образования администрации города Югорска или лица, исполняющего его обязанности. </w:t>
      </w:r>
    </w:p>
    <w:p w:rsidR="00FD27FA" w:rsidRPr="00FD27FA" w:rsidRDefault="00FD27FA" w:rsidP="00384B34">
      <w:pPr>
        <w:spacing w:before="100" w:beforeAutospacing="1"/>
        <w:ind w:firstLine="709"/>
        <w:contextualSpacing/>
        <w:jc w:val="both"/>
        <w:rPr>
          <w:sz w:val="24"/>
          <w:szCs w:val="24"/>
        </w:rPr>
      </w:pPr>
      <w:r w:rsidRPr="00FD27FA">
        <w:rPr>
          <w:color w:val="000000"/>
          <w:sz w:val="24"/>
          <w:szCs w:val="24"/>
        </w:rPr>
        <w:t>5.1.3.</w:t>
      </w:r>
      <w:r w:rsidR="00EC6A76">
        <w:rPr>
          <w:color w:val="000000"/>
          <w:sz w:val="24"/>
          <w:szCs w:val="24"/>
        </w:rPr>
        <w:t> </w:t>
      </w:r>
      <w:r w:rsidRPr="00FD27FA">
        <w:rPr>
          <w:color w:val="000000"/>
          <w:sz w:val="24"/>
          <w:szCs w:val="24"/>
        </w:rPr>
        <w:t xml:space="preserve">Обжалование нарушений требований, установленных настоящим регламентом в судебные органы, органы прокуратуры, органы муниципального контроля осуществляется в порядке, определенном законодательством Российской Федерации. </w:t>
      </w:r>
    </w:p>
    <w:p w:rsidR="00FD27FA" w:rsidRPr="00FD27FA" w:rsidRDefault="00FD27FA" w:rsidP="00FD27FA">
      <w:pPr>
        <w:spacing w:before="100" w:beforeAutospacing="1"/>
        <w:contextualSpacing/>
        <w:jc w:val="both"/>
        <w:rPr>
          <w:sz w:val="24"/>
          <w:szCs w:val="24"/>
        </w:rPr>
      </w:pPr>
    </w:p>
    <w:p w:rsidR="00FD27FA" w:rsidRPr="00FD27FA" w:rsidRDefault="00FD27FA" w:rsidP="00FD27FA">
      <w:pPr>
        <w:spacing w:before="100" w:beforeAutospacing="1"/>
        <w:contextualSpacing/>
        <w:jc w:val="both"/>
        <w:rPr>
          <w:sz w:val="24"/>
          <w:szCs w:val="24"/>
        </w:rPr>
      </w:pPr>
    </w:p>
    <w:p w:rsidR="00FD27FA" w:rsidRPr="00EC6A76" w:rsidRDefault="00FD27FA" w:rsidP="004213E9">
      <w:pPr>
        <w:pageBreakBefore/>
        <w:spacing w:before="100" w:beforeAutospacing="1"/>
        <w:contextualSpacing/>
        <w:jc w:val="right"/>
        <w:rPr>
          <w:b/>
          <w:sz w:val="24"/>
          <w:szCs w:val="24"/>
        </w:rPr>
      </w:pPr>
      <w:r w:rsidRPr="00EC6A76">
        <w:rPr>
          <w:b/>
          <w:sz w:val="24"/>
          <w:szCs w:val="24"/>
        </w:rPr>
        <w:lastRenderedPageBreak/>
        <w:t>Приложение 1</w:t>
      </w:r>
    </w:p>
    <w:p w:rsidR="00EC6A76" w:rsidRPr="00EC6A76" w:rsidRDefault="00EC6A76" w:rsidP="00EC6A76">
      <w:pPr>
        <w:spacing w:before="100" w:beforeAutospacing="1"/>
        <w:contextualSpacing/>
        <w:jc w:val="right"/>
        <w:rPr>
          <w:b/>
          <w:sz w:val="24"/>
          <w:szCs w:val="24"/>
        </w:rPr>
      </w:pPr>
      <w:r>
        <w:rPr>
          <w:b/>
          <w:sz w:val="24"/>
          <w:szCs w:val="24"/>
        </w:rPr>
        <w:t xml:space="preserve">к </w:t>
      </w:r>
      <w:r w:rsidRPr="00EC6A76">
        <w:rPr>
          <w:b/>
          <w:sz w:val="24"/>
          <w:szCs w:val="24"/>
        </w:rPr>
        <w:t>Приложени</w:t>
      </w:r>
      <w:r>
        <w:rPr>
          <w:b/>
          <w:sz w:val="24"/>
          <w:szCs w:val="24"/>
        </w:rPr>
        <w:t>ю</w:t>
      </w:r>
      <w:r w:rsidRPr="00EC6A76">
        <w:rPr>
          <w:b/>
          <w:sz w:val="24"/>
          <w:szCs w:val="24"/>
        </w:rPr>
        <w:t xml:space="preserve"> 1</w:t>
      </w:r>
    </w:p>
    <w:p w:rsidR="00EC6A76" w:rsidRPr="00EC6A76" w:rsidRDefault="00EC6A76" w:rsidP="00EC6A76">
      <w:pPr>
        <w:spacing w:before="100" w:beforeAutospacing="1"/>
        <w:contextualSpacing/>
        <w:jc w:val="right"/>
        <w:rPr>
          <w:b/>
          <w:sz w:val="24"/>
          <w:szCs w:val="24"/>
        </w:rPr>
      </w:pPr>
      <w:r w:rsidRPr="00EC6A76">
        <w:rPr>
          <w:b/>
          <w:sz w:val="24"/>
          <w:szCs w:val="24"/>
        </w:rPr>
        <w:t>к постановлению</w:t>
      </w:r>
    </w:p>
    <w:p w:rsidR="00EC6A76" w:rsidRPr="00EC6A76" w:rsidRDefault="00EC6A76" w:rsidP="00EC6A76">
      <w:pPr>
        <w:spacing w:before="100" w:beforeAutospacing="1"/>
        <w:contextualSpacing/>
        <w:jc w:val="right"/>
        <w:rPr>
          <w:b/>
          <w:sz w:val="24"/>
          <w:szCs w:val="24"/>
        </w:rPr>
      </w:pPr>
      <w:r w:rsidRPr="00EC6A76">
        <w:rPr>
          <w:b/>
          <w:sz w:val="24"/>
          <w:szCs w:val="24"/>
        </w:rPr>
        <w:t>администрации города Югорска</w:t>
      </w:r>
    </w:p>
    <w:p w:rsidR="00EC6A76" w:rsidRPr="00EC6A76" w:rsidRDefault="00EC6A76" w:rsidP="00EC6A76">
      <w:pPr>
        <w:spacing w:before="100" w:beforeAutospacing="1"/>
        <w:contextualSpacing/>
        <w:jc w:val="right"/>
        <w:rPr>
          <w:b/>
          <w:sz w:val="24"/>
          <w:szCs w:val="24"/>
        </w:rPr>
      </w:pPr>
      <w:r w:rsidRPr="00EC6A76">
        <w:rPr>
          <w:b/>
          <w:sz w:val="24"/>
          <w:szCs w:val="24"/>
        </w:rPr>
        <w:t>от</w:t>
      </w:r>
      <w:r w:rsidR="00025900">
        <w:rPr>
          <w:b/>
          <w:sz w:val="24"/>
          <w:szCs w:val="24"/>
        </w:rPr>
        <w:t> </w:t>
      </w:r>
      <w:r w:rsidR="00025900" w:rsidRPr="00025900">
        <w:rPr>
          <w:sz w:val="24"/>
          <w:szCs w:val="24"/>
          <w:u w:val="single"/>
        </w:rPr>
        <w:t>29 июня 2010</w:t>
      </w:r>
      <w:r w:rsidRPr="00EC6A76">
        <w:rPr>
          <w:b/>
          <w:sz w:val="24"/>
          <w:szCs w:val="24"/>
        </w:rPr>
        <w:t xml:space="preserve"> №</w:t>
      </w:r>
      <w:r w:rsidR="00025900">
        <w:rPr>
          <w:b/>
          <w:sz w:val="24"/>
          <w:szCs w:val="24"/>
        </w:rPr>
        <w:t> </w:t>
      </w:r>
      <w:r w:rsidR="00025900" w:rsidRPr="00025900">
        <w:rPr>
          <w:sz w:val="24"/>
          <w:szCs w:val="24"/>
          <w:u w:val="single"/>
        </w:rPr>
        <w:t>1139</w:t>
      </w:r>
    </w:p>
    <w:p w:rsidR="00EC6A76" w:rsidRPr="00FD27FA" w:rsidRDefault="00EC6A76" w:rsidP="00FD27FA">
      <w:pPr>
        <w:spacing w:before="100" w:beforeAutospacing="1"/>
        <w:contextualSpacing/>
        <w:jc w:val="both"/>
        <w:rPr>
          <w:sz w:val="24"/>
          <w:szCs w:val="24"/>
        </w:rPr>
      </w:pPr>
    </w:p>
    <w:tbl>
      <w:tblPr>
        <w:tblW w:w="9930" w:type="dxa"/>
        <w:tblCellSpacing w:w="0" w:type="dxa"/>
        <w:tblCellMar>
          <w:top w:w="105" w:type="dxa"/>
          <w:left w:w="105" w:type="dxa"/>
          <w:bottom w:w="105" w:type="dxa"/>
          <w:right w:w="105" w:type="dxa"/>
        </w:tblCellMar>
        <w:tblLook w:val="04A0"/>
      </w:tblPr>
      <w:tblGrid>
        <w:gridCol w:w="6516"/>
        <w:gridCol w:w="3414"/>
      </w:tblGrid>
      <w:tr w:rsidR="00FD27FA" w:rsidRPr="00FD27FA" w:rsidTr="00FD27FA">
        <w:trPr>
          <w:trHeight w:val="3090"/>
          <w:tblCellSpacing w:w="0" w:type="dxa"/>
        </w:trPr>
        <w:tc>
          <w:tcPr>
            <w:tcW w:w="6240" w:type="dxa"/>
            <w:hideMark/>
          </w:tcPr>
          <w:p w:rsidR="00FD27FA" w:rsidRPr="00FD27FA" w:rsidRDefault="00FD27FA" w:rsidP="00EC6A76">
            <w:pPr>
              <w:contextualSpacing/>
              <w:jc w:val="center"/>
              <w:rPr>
                <w:sz w:val="24"/>
                <w:szCs w:val="24"/>
              </w:rPr>
            </w:pPr>
            <w:r w:rsidRPr="00FD27FA">
              <w:rPr>
                <w:b/>
                <w:bCs/>
                <w:sz w:val="24"/>
                <w:szCs w:val="24"/>
              </w:rPr>
              <w:t>Муниципальное образование – городской округ</w:t>
            </w:r>
          </w:p>
          <w:p w:rsidR="00FD27FA" w:rsidRPr="00FD27FA" w:rsidRDefault="00FD27FA" w:rsidP="00EC6A76">
            <w:pPr>
              <w:contextualSpacing/>
              <w:jc w:val="center"/>
              <w:rPr>
                <w:sz w:val="24"/>
                <w:szCs w:val="24"/>
              </w:rPr>
            </w:pPr>
            <w:r w:rsidRPr="00FD27FA">
              <w:rPr>
                <w:b/>
                <w:bCs/>
                <w:sz w:val="24"/>
                <w:szCs w:val="24"/>
              </w:rPr>
              <w:t>город Югорск</w:t>
            </w:r>
          </w:p>
          <w:p w:rsidR="00FD27FA" w:rsidRPr="00FD27FA" w:rsidRDefault="00FD27FA" w:rsidP="00EC6A76">
            <w:pPr>
              <w:contextualSpacing/>
              <w:jc w:val="center"/>
              <w:rPr>
                <w:sz w:val="24"/>
                <w:szCs w:val="24"/>
              </w:rPr>
            </w:pPr>
            <w:r w:rsidRPr="00FD27FA">
              <w:rPr>
                <w:i/>
                <w:iCs/>
                <w:sz w:val="24"/>
                <w:szCs w:val="24"/>
              </w:rPr>
              <w:t>Управление образования</w:t>
            </w:r>
          </w:p>
          <w:p w:rsidR="00FD27FA" w:rsidRPr="00FD27FA" w:rsidRDefault="00FD27FA" w:rsidP="00EC6A76">
            <w:pPr>
              <w:contextualSpacing/>
              <w:jc w:val="center"/>
              <w:rPr>
                <w:sz w:val="24"/>
                <w:szCs w:val="24"/>
              </w:rPr>
            </w:pPr>
            <w:r w:rsidRPr="00FD27FA">
              <w:rPr>
                <w:i/>
                <w:iCs/>
                <w:sz w:val="24"/>
                <w:szCs w:val="24"/>
              </w:rPr>
              <w:t>администрации города Югорска</w:t>
            </w:r>
          </w:p>
          <w:p w:rsidR="00FD27FA" w:rsidRPr="00FD27FA" w:rsidRDefault="00FD27FA" w:rsidP="00EC6A76">
            <w:pPr>
              <w:contextualSpacing/>
              <w:jc w:val="center"/>
              <w:rPr>
                <w:sz w:val="24"/>
                <w:szCs w:val="24"/>
              </w:rPr>
            </w:pPr>
            <w:r w:rsidRPr="00FD27FA">
              <w:rPr>
                <w:sz w:val="24"/>
                <w:szCs w:val="24"/>
              </w:rPr>
              <w:t>Геологов ул., д. 13, г. Югорск, 628260,</w:t>
            </w:r>
          </w:p>
          <w:p w:rsidR="00FD27FA" w:rsidRPr="00FD27FA" w:rsidRDefault="00FD27FA" w:rsidP="00EC6A76">
            <w:pPr>
              <w:contextualSpacing/>
              <w:jc w:val="center"/>
              <w:rPr>
                <w:sz w:val="24"/>
                <w:szCs w:val="24"/>
              </w:rPr>
            </w:pPr>
            <w:r w:rsidRPr="00FD27FA">
              <w:rPr>
                <w:sz w:val="24"/>
                <w:szCs w:val="24"/>
              </w:rPr>
              <w:t xml:space="preserve">Ханты-Мансийский автономный </w:t>
            </w:r>
            <w:proofErr w:type="spellStart"/>
            <w:r w:rsidRPr="00FD27FA">
              <w:rPr>
                <w:sz w:val="24"/>
                <w:szCs w:val="24"/>
              </w:rPr>
              <w:t>округ-Югра</w:t>
            </w:r>
            <w:proofErr w:type="spellEnd"/>
            <w:r w:rsidRPr="00FD27FA">
              <w:rPr>
                <w:sz w:val="24"/>
                <w:szCs w:val="24"/>
              </w:rPr>
              <w:t>,</w:t>
            </w:r>
          </w:p>
          <w:p w:rsidR="00FD27FA" w:rsidRPr="00FD27FA" w:rsidRDefault="00FD27FA" w:rsidP="00EC6A76">
            <w:pPr>
              <w:contextualSpacing/>
              <w:jc w:val="center"/>
              <w:rPr>
                <w:sz w:val="24"/>
                <w:szCs w:val="24"/>
              </w:rPr>
            </w:pPr>
            <w:r w:rsidRPr="00FD27FA">
              <w:rPr>
                <w:sz w:val="24"/>
                <w:szCs w:val="24"/>
              </w:rPr>
              <w:t>Тюменская область,</w:t>
            </w:r>
          </w:p>
          <w:p w:rsidR="00FD27FA" w:rsidRPr="00FD27FA" w:rsidRDefault="00FD27FA" w:rsidP="00EC6A76">
            <w:pPr>
              <w:contextualSpacing/>
              <w:jc w:val="center"/>
              <w:rPr>
                <w:sz w:val="24"/>
                <w:szCs w:val="24"/>
              </w:rPr>
            </w:pPr>
            <w:r w:rsidRPr="00FD27FA">
              <w:rPr>
                <w:b/>
                <w:bCs/>
                <w:sz w:val="24"/>
                <w:szCs w:val="24"/>
              </w:rPr>
              <w:t>Тел./ факс (34675) 7-26-41</w:t>
            </w:r>
          </w:p>
          <w:p w:rsidR="00FD27FA" w:rsidRPr="00FD27FA" w:rsidRDefault="00FD27FA" w:rsidP="00EC6A76">
            <w:pPr>
              <w:contextualSpacing/>
              <w:jc w:val="center"/>
              <w:rPr>
                <w:sz w:val="24"/>
                <w:szCs w:val="24"/>
              </w:rPr>
            </w:pPr>
            <w:r w:rsidRPr="00FD27FA">
              <w:rPr>
                <w:sz w:val="24"/>
                <w:szCs w:val="24"/>
                <w:lang w:val="en-US"/>
              </w:rPr>
              <w:t>E</w:t>
            </w:r>
            <w:r w:rsidRPr="00FD27FA">
              <w:rPr>
                <w:sz w:val="24"/>
                <w:szCs w:val="24"/>
              </w:rPr>
              <w:t xml:space="preserve"> - </w:t>
            </w:r>
            <w:r w:rsidRPr="00FD27FA">
              <w:rPr>
                <w:sz w:val="24"/>
                <w:szCs w:val="24"/>
                <w:lang w:val="en-US"/>
              </w:rPr>
              <w:t>mail</w:t>
            </w:r>
            <w:r w:rsidRPr="00FD27FA">
              <w:rPr>
                <w:sz w:val="24"/>
                <w:szCs w:val="24"/>
              </w:rPr>
              <w:t xml:space="preserve">: </w:t>
            </w:r>
            <w:proofErr w:type="spellStart"/>
            <w:r w:rsidRPr="00FD27FA">
              <w:rPr>
                <w:sz w:val="24"/>
                <w:szCs w:val="24"/>
                <w:lang w:val="en-US"/>
              </w:rPr>
              <w:t>shkola</w:t>
            </w:r>
            <w:proofErr w:type="spellEnd"/>
            <w:r w:rsidRPr="00FD27FA">
              <w:rPr>
                <w:sz w:val="24"/>
                <w:szCs w:val="24"/>
              </w:rPr>
              <w:t>@</w:t>
            </w:r>
            <w:r w:rsidRPr="00FD27FA">
              <w:rPr>
                <w:sz w:val="24"/>
                <w:szCs w:val="24"/>
                <w:lang w:val="en-US"/>
              </w:rPr>
              <w:t>r</w:t>
            </w:r>
            <w:r w:rsidRPr="00FD27FA">
              <w:rPr>
                <w:sz w:val="24"/>
                <w:szCs w:val="24"/>
              </w:rPr>
              <w:t>86.</w:t>
            </w:r>
            <w:proofErr w:type="spellStart"/>
            <w:r w:rsidRPr="00FD27FA">
              <w:rPr>
                <w:sz w:val="24"/>
                <w:szCs w:val="24"/>
                <w:lang w:val="en-US"/>
              </w:rPr>
              <w:t>ru</w:t>
            </w:r>
            <w:proofErr w:type="spellEnd"/>
          </w:p>
          <w:p w:rsidR="00FD27FA" w:rsidRPr="00FD27FA" w:rsidRDefault="00FD27FA" w:rsidP="00EC6A76">
            <w:pPr>
              <w:contextualSpacing/>
              <w:jc w:val="center"/>
              <w:rPr>
                <w:sz w:val="24"/>
                <w:szCs w:val="24"/>
              </w:rPr>
            </w:pPr>
            <w:r w:rsidRPr="00FD27FA">
              <w:rPr>
                <w:sz w:val="24"/>
                <w:szCs w:val="24"/>
              </w:rPr>
              <w:t>ОКПО 45795924, ИНН/КПП 8622006919/862201001</w:t>
            </w:r>
          </w:p>
        </w:tc>
        <w:tc>
          <w:tcPr>
            <w:tcW w:w="3270" w:type="dxa"/>
            <w:hideMark/>
          </w:tcPr>
          <w:p w:rsidR="00FD27FA" w:rsidRPr="00FD27FA" w:rsidRDefault="00FD27FA" w:rsidP="00EC6A76">
            <w:pPr>
              <w:contextualSpacing/>
              <w:jc w:val="both"/>
              <w:rPr>
                <w:sz w:val="24"/>
                <w:szCs w:val="24"/>
              </w:rPr>
            </w:pPr>
          </w:p>
          <w:p w:rsidR="00FD27FA" w:rsidRPr="00FD27FA" w:rsidRDefault="00FD27FA" w:rsidP="00EC6A76">
            <w:pPr>
              <w:contextualSpacing/>
              <w:jc w:val="both"/>
              <w:rPr>
                <w:sz w:val="24"/>
                <w:szCs w:val="24"/>
              </w:rPr>
            </w:pPr>
          </w:p>
          <w:p w:rsidR="00FD27FA" w:rsidRPr="00FD27FA" w:rsidRDefault="00FD27FA" w:rsidP="00EC6A76">
            <w:pPr>
              <w:contextualSpacing/>
              <w:jc w:val="both"/>
              <w:rPr>
                <w:sz w:val="24"/>
                <w:szCs w:val="24"/>
              </w:rPr>
            </w:pPr>
          </w:p>
          <w:p w:rsidR="00FD27FA" w:rsidRPr="00FD27FA" w:rsidRDefault="00FD27FA" w:rsidP="00EC6A76">
            <w:pPr>
              <w:contextualSpacing/>
              <w:jc w:val="both"/>
              <w:rPr>
                <w:sz w:val="24"/>
                <w:szCs w:val="24"/>
              </w:rPr>
            </w:pPr>
            <w:r w:rsidRPr="00FD27FA">
              <w:rPr>
                <w:b/>
                <w:bCs/>
                <w:sz w:val="24"/>
                <w:szCs w:val="24"/>
              </w:rPr>
              <w:t xml:space="preserve">С </w:t>
            </w:r>
            <w:proofErr w:type="gramStart"/>
            <w:r w:rsidRPr="00FD27FA">
              <w:rPr>
                <w:b/>
                <w:bCs/>
                <w:sz w:val="24"/>
                <w:szCs w:val="24"/>
              </w:rPr>
              <w:t>П</w:t>
            </w:r>
            <w:proofErr w:type="gramEnd"/>
            <w:r w:rsidRPr="00FD27FA">
              <w:rPr>
                <w:b/>
                <w:bCs/>
                <w:sz w:val="24"/>
                <w:szCs w:val="24"/>
              </w:rPr>
              <w:t xml:space="preserve"> Р А В К А № _______</w:t>
            </w:r>
          </w:p>
          <w:p w:rsidR="00FD27FA" w:rsidRPr="00FD27FA" w:rsidRDefault="00FD27FA" w:rsidP="00EC6A76">
            <w:pPr>
              <w:contextualSpacing/>
              <w:jc w:val="both"/>
              <w:rPr>
                <w:sz w:val="24"/>
                <w:szCs w:val="24"/>
              </w:rPr>
            </w:pPr>
            <w:r w:rsidRPr="00FD27FA">
              <w:rPr>
                <w:sz w:val="24"/>
                <w:szCs w:val="24"/>
              </w:rPr>
              <w:t xml:space="preserve">подтверждает отсутствие выделенного на ребенка (детей) места в дошкольном образовательном учреждении </w:t>
            </w:r>
          </w:p>
          <w:p w:rsidR="00FD27FA" w:rsidRPr="00FD27FA" w:rsidRDefault="00FD27FA" w:rsidP="00EC6A76">
            <w:pPr>
              <w:contextualSpacing/>
              <w:jc w:val="both"/>
              <w:rPr>
                <w:sz w:val="24"/>
                <w:szCs w:val="24"/>
              </w:rPr>
            </w:pPr>
            <w:r w:rsidRPr="00FD27FA">
              <w:rPr>
                <w:b/>
                <w:bCs/>
                <w:sz w:val="24"/>
                <w:szCs w:val="24"/>
              </w:rPr>
              <w:t>при наличии очередности в указанном учреждении</w:t>
            </w:r>
          </w:p>
          <w:p w:rsidR="00FD27FA" w:rsidRPr="00FD27FA" w:rsidRDefault="00FD27FA" w:rsidP="00EC6A76">
            <w:pPr>
              <w:contextualSpacing/>
              <w:jc w:val="both"/>
              <w:rPr>
                <w:sz w:val="24"/>
                <w:szCs w:val="24"/>
              </w:rPr>
            </w:pPr>
          </w:p>
        </w:tc>
      </w:tr>
    </w:tbl>
    <w:p w:rsidR="00FD27FA" w:rsidRPr="00FD27FA" w:rsidRDefault="00FD27FA" w:rsidP="00FD27FA">
      <w:pPr>
        <w:spacing w:before="100" w:beforeAutospacing="1"/>
        <w:contextualSpacing/>
        <w:jc w:val="both"/>
        <w:rPr>
          <w:sz w:val="24"/>
          <w:szCs w:val="24"/>
        </w:rPr>
      </w:pPr>
    </w:p>
    <w:p w:rsidR="00FD27FA" w:rsidRPr="00FD27FA" w:rsidRDefault="00FD27FA" w:rsidP="00FD27FA">
      <w:pPr>
        <w:spacing w:before="100" w:beforeAutospacing="1"/>
        <w:contextualSpacing/>
        <w:jc w:val="both"/>
        <w:rPr>
          <w:sz w:val="24"/>
          <w:szCs w:val="24"/>
        </w:rPr>
      </w:pPr>
      <w:r w:rsidRPr="00FD27FA">
        <w:rPr>
          <w:sz w:val="24"/>
          <w:szCs w:val="24"/>
        </w:rPr>
        <w:t>Из управления образования администрации города Югорска</w:t>
      </w:r>
    </w:p>
    <w:p w:rsidR="00FD27FA" w:rsidRPr="00FD27FA" w:rsidRDefault="00FD27FA" w:rsidP="00FD27FA">
      <w:pPr>
        <w:spacing w:before="100" w:beforeAutospacing="1"/>
        <w:contextualSpacing/>
        <w:jc w:val="both"/>
        <w:rPr>
          <w:sz w:val="24"/>
          <w:szCs w:val="24"/>
        </w:rPr>
      </w:pPr>
      <w:r w:rsidRPr="00FD27FA">
        <w:rPr>
          <w:sz w:val="24"/>
          <w:szCs w:val="24"/>
        </w:rPr>
        <w:t>(наименование органа управления образованием)</w:t>
      </w:r>
    </w:p>
    <w:p w:rsidR="00FD27FA" w:rsidRPr="00FD27FA" w:rsidRDefault="00FD27FA" w:rsidP="00FD27FA">
      <w:pPr>
        <w:spacing w:before="100" w:beforeAutospacing="1"/>
        <w:contextualSpacing/>
        <w:jc w:val="both"/>
        <w:rPr>
          <w:sz w:val="24"/>
          <w:szCs w:val="24"/>
        </w:rPr>
      </w:pPr>
      <w:r w:rsidRPr="00FD27FA">
        <w:rPr>
          <w:sz w:val="24"/>
          <w:szCs w:val="24"/>
        </w:rPr>
        <w:t xml:space="preserve">Выдана _______________________________________________________________________ </w:t>
      </w:r>
    </w:p>
    <w:p w:rsidR="00FD27FA" w:rsidRPr="00FD27FA" w:rsidRDefault="00FD27FA" w:rsidP="00EC6A76">
      <w:pPr>
        <w:spacing w:before="100" w:beforeAutospacing="1"/>
        <w:contextualSpacing/>
        <w:jc w:val="center"/>
        <w:rPr>
          <w:sz w:val="24"/>
          <w:szCs w:val="24"/>
        </w:rPr>
      </w:pPr>
      <w:r w:rsidRPr="00FD27FA">
        <w:rPr>
          <w:sz w:val="24"/>
          <w:szCs w:val="24"/>
        </w:rPr>
        <w:t>(Ф.И.О. родителя)</w:t>
      </w:r>
    </w:p>
    <w:p w:rsidR="00FD27FA" w:rsidRPr="00FD27FA" w:rsidRDefault="00FD27FA" w:rsidP="00FD27FA">
      <w:pPr>
        <w:spacing w:before="100" w:beforeAutospacing="1"/>
        <w:contextualSpacing/>
        <w:jc w:val="both"/>
        <w:rPr>
          <w:sz w:val="24"/>
          <w:szCs w:val="24"/>
        </w:rPr>
      </w:pPr>
      <w:r w:rsidRPr="00FD27FA">
        <w:rPr>
          <w:sz w:val="24"/>
          <w:szCs w:val="24"/>
        </w:rPr>
        <w:t>в том, что _______________________________________________________________________</w:t>
      </w:r>
    </w:p>
    <w:p w:rsidR="00FD27FA" w:rsidRPr="00FD27FA" w:rsidRDefault="00FD27FA" w:rsidP="00EC6A76">
      <w:pPr>
        <w:spacing w:before="100" w:beforeAutospacing="1"/>
        <w:contextualSpacing/>
        <w:jc w:val="center"/>
        <w:rPr>
          <w:sz w:val="24"/>
          <w:szCs w:val="24"/>
        </w:rPr>
      </w:pPr>
      <w:r w:rsidRPr="00FD27FA">
        <w:rPr>
          <w:sz w:val="24"/>
          <w:szCs w:val="24"/>
        </w:rPr>
        <w:t>(Ф.И.О. ребенка)</w:t>
      </w:r>
    </w:p>
    <w:p w:rsidR="00FD27FA" w:rsidRPr="00FD27FA" w:rsidRDefault="00FD27FA" w:rsidP="00FD27FA">
      <w:pPr>
        <w:spacing w:before="100" w:beforeAutospacing="1"/>
        <w:contextualSpacing/>
        <w:jc w:val="both"/>
        <w:rPr>
          <w:sz w:val="24"/>
          <w:szCs w:val="24"/>
        </w:rPr>
      </w:pPr>
      <w:r w:rsidRPr="00FD27FA">
        <w:rPr>
          <w:sz w:val="24"/>
          <w:szCs w:val="24"/>
        </w:rPr>
        <w:t xml:space="preserve">дата рождения «_____»______20____г, возрастная категория_______________ по состоянию </w:t>
      </w:r>
      <w:proofErr w:type="gramStart"/>
      <w:r w:rsidRPr="00FD27FA">
        <w:rPr>
          <w:sz w:val="24"/>
          <w:szCs w:val="24"/>
        </w:rPr>
        <w:t>на</w:t>
      </w:r>
      <w:proofErr w:type="gramEnd"/>
      <w:r w:rsidRPr="00FD27FA">
        <w:rPr>
          <w:sz w:val="24"/>
          <w:szCs w:val="24"/>
        </w:rPr>
        <w:t xml:space="preserve"> </w:t>
      </w:r>
    </w:p>
    <w:p w:rsidR="00FD27FA" w:rsidRPr="00FD27FA" w:rsidRDefault="00EC6A76" w:rsidP="00EC6A76">
      <w:pPr>
        <w:spacing w:before="100" w:beforeAutospacing="1"/>
        <w:contextualSpacing/>
        <w:jc w:val="center"/>
        <w:rPr>
          <w:sz w:val="24"/>
          <w:szCs w:val="24"/>
        </w:rPr>
      </w:pPr>
      <w:r>
        <w:rPr>
          <w:sz w:val="24"/>
          <w:szCs w:val="24"/>
        </w:rPr>
        <w:t xml:space="preserve">                                                                 </w:t>
      </w:r>
      <w:r w:rsidR="00FD27FA" w:rsidRPr="00FD27FA">
        <w:rPr>
          <w:sz w:val="24"/>
          <w:szCs w:val="24"/>
        </w:rPr>
        <w:t>(1,5-3; 3-4)</w:t>
      </w:r>
    </w:p>
    <w:p w:rsidR="00FD27FA" w:rsidRPr="00FD27FA" w:rsidRDefault="00FD27FA" w:rsidP="00FD27FA">
      <w:pPr>
        <w:spacing w:before="100" w:beforeAutospacing="1"/>
        <w:contextualSpacing/>
        <w:jc w:val="both"/>
        <w:rPr>
          <w:sz w:val="24"/>
          <w:szCs w:val="24"/>
        </w:rPr>
      </w:pPr>
      <w:r w:rsidRPr="00FD27FA">
        <w:rPr>
          <w:sz w:val="24"/>
          <w:szCs w:val="24"/>
        </w:rPr>
        <w:t xml:space="preserve">«_____»_______2010 г. место в дошкольном образовательном учреждении </w:t>
      </w:r>
      <w:r w:rsidRPr="00FD27FA">
        <w:rPr>
          <w:b/>
          <w:bCs/>
          <w:sz w:val="24"/>
          <w:szCs w:val="24"/>
          <w:u w:val="single"/>
        </w:rPr>
        <w:t>не выделялось</w:t>
      </w:r>
      <w:r w:rsidRPr="00FD27FA">
        <w:rPr>
          <w:b/>
          <w:bCs/>
          <w:sz w:val="24"/>
          <w:szCs w:val="24"/>
        </w:rPr>
        <w:t>.</w:t>
      </w:r>
    </w:p>
    <w:p w:rsidR="00FD27FA" w:rsidRPr="00FD27FA" w:rsidRDefault="00FD27FA" w:rsidP="00FD27FA">
      <w:pPr>
        <w:spacing w:before="100" w:beforeAutospacing="1"/>
        <w:contextualSpacing/>
        <w:jc w:val="both"/>
        <w:rPr>
          <w:sz w:val="24"/>
          <w:szCs w:val="24"/>
        </w:rPr>
      </w:pPr>
    </w:p>
    <w:p w:rsidR="00FD27FA" w:rsidRPr="00FD27FA" w:rsidRDefault="00FD27FA" w:rsidP="00FD27FA">
      <w:pPr>
        <w:spacing w:before="100" w:beforeAutospacing="1"/>
        <w:contextualSpacing/>
        <w:jc w:val="both"/>
        <w:rPr>
          <w:sz w:val="24"/>
          <w:szCs w:val="24"/>
        </w:rPr>
      </w:pPr>
      <w:r w:rsidRPr="00FD27FA">
        <w:rPr>
          <w:b/>
          <w:bCs/>
          <w:sz w:val="24"/>
          <w:szCs w:val="24"/>
        </w:rPr>
        <w:t xml:space="preserve">К сведению родителей: </w:t>
      </w:r>
      <w:r w:rsidRPr="00FD27FA">
        <w:rPr>
          <w:sz w:val="24"/>
          <w:szCs w:val="24"/>
        </w:rPr>
        <w:t>Справка предоставляется в территориальные подразделения Департамента труда и социальной защиты населения Ханты-Мансийского автономного округа - Югры в течение 10 дней от даты выдачи. В случае повторного оформления указывается причина.</w:t>
      </w:r>
    </w:p>
    <w:p w:rsidR="00FD27FA" w:rsidRPr="00FD27FA" w:rsidRDefault="00FD27FA" w:rsidP="00FD27FA">
      <w:pPr>
        <w:spacing w:before="100" w:beforeAutospacing="1"/>
        <w:contextualSpacing/>
        <w:jc w:val="both"/>
        <w:rPr>
          <w:sz w:val="24"/>
          <w:szCs w:val="24"/>
        </w:rPr>
      </w:pPr>
    </w:p>
    <w:p w:rsidR="00FD27FA" w:rsidRPr="00FD27FA" w:rsidRDefault="00FD27FA" w:rsidP="00FD27FA">
      <w:pPr>
        <w:spacing w:before="100" w:beforeAutospacing="1"/>
        <w:contextualSpacing/>
        <w:jc w:val="both"/>
        <w:rPr>
          <w:sz w:val="24"/>
          <w:szCs w:val="24"/>
        </w:rPr>
      </w:pPr>
      <w:r w:rsidRPr="00FD27FA">
        <w:rPr>
          <w:sz w:val="24"/>
          <w:szCs w:val="24"/>
        </w:rPr>
        <w:t xml:space="preserve">Начальник управления образования </w:t>
      </w:r>
    </w:p>
    <w:p w:rsidR="00FD27FA" w:rsidRPr="00FD27FA" w:rsidRDefault="00FD27FA" w:rsidP="00FD27FA">
      <w:pPr>
        <w:spacing w:before="100" w:beforeAutospacing="1"/>
        <w:contextualSpacing/>
        <w:jc w:val="both"/>
        <w:rPr>
          <w:sz w:val="24"/>
          <w:szCs w:val="24"/>
        </w:rPr>
      </w:pPr>
      <w:r w:rsidRPr="00FD27FA">
        <w:rPr>
          <w:sz w:val="24"/>
          <w:szCs w:val="24"/>
        </w:rPr>
        <w:t>М.п.</w:t>
      </w:r>
    </w:p>
    <w:p w:rsidR="00EC6A76" w:rsidRDefault="00EC6A76" w:rsidP="00FD27FA">
      <w:pPr>
        <w:spacing w:before="100" w:beforeAutospacing="1"/>
        <w:contextualSpacing/>
        <w:jc w:val="both"/>
        <w:rPr>
          <w:b/>
          <w:bCs/>
          <w:sz w:val="24"/>
          <w:szCs w:val="24"/>
        </w:rPr>
      </w:pPr>
    </w:p>
    <w:p w:rsidR="00EC6A76" w:rsidRDefault="00EC6A76" w:rsidP="00FD27FA">
      <w:pPr>
        <w:spacing w:before="100" w:beforeAutospacing="1"/>
        <w:contextualSpacing/>
        <w:jc w:val="both"/>
        <w:rPr>
          <w:b/>
          <w:bCs/>
          <w:sz w:val="24"/>
          <w:szCs w:val="24"/>
        </w:rPr>
      </w:pPr>
    </w:p>
    <w:p w:rsidR="00EC6A76" w:rsidRDefault="00EC6A76" w:rsidP="00FD27FA">
      <w:pPr>
        <w:spacing w:before="100" w:beforeAutospacing="1"/>
        <w:contextualSpacing/>
        <w:jc w:val="both"/>
        <w:rPr>
          <w:b/>
          <w:bCs/>
          <w:sz w:val="24"/>
          <w:szCs w:val="24"/>
        </w:rPr>
      </w:pPr>
    </w:p>
    <w:p w:rsidR="00EC6A76" w:rsidRDefault="00EC6A76" w:rsidP="00FD27FA">
      <w:pPr>
        <w:spacing w:before="100" w:beforeAutospacing="1"/>
        <w:contextualSpacing/>
        <w:jc w:val="both"/>
        <w:rPr>
          <w:b/>
          <w:bCs/>
          <w:sz w:val="24"/>
          <w:szCs w:val="24"/>
        </w:rPr>
      </w:pPr>
    </w:p>
    <w:p w:rsidR="00EC6A76" w:rsidRDefault="00EC6A76" w:rsidP="00FD27FA">
      <w:pPr>
        <w:spacing w:before="100" w:beforeAutospacing="1"/>
        <w:contextualSpacing/>
        <w:jc w:val="both"/>
        <w:rPr>
          <w:b/>
          <w:bCs/>
          <w:sz w:val="24"/>
          <w:szCs w:val="24"/>
        </w:rPr>
      </w:pPr>
    </w:p>
    <w:p w:rsidR="00EC6A76" w:rsidRDefault="00EC6A76" w:rsidP="00FD27FA">
      <w:pPr>
        <w:spacing w:before="100" w:beforeAutospacing="1"/>
        <w:contextualSpacing/>
        <w:jc w:val="both"/>
        <w:rPr>
          <w:b/>
          <w:bCs/>
          <w:sz w:val="24"/>
          <w:szCs w:val="24"/>
        </w:rPr>
      </w:pPr>
    </w:p>
    <w:p w:rsidR="00EC6A76" w:rsidRDefault="00EC6A76" w:rsidP="00FD27FA">
      <w:pPr>
        <w:spacing w:before="100" w:beforeAutospacing="1"/>
        <w:contextualSpacing/>
        <w:jc w:val="both"/>
        <w:rPr>
          <w:b/>
          <w:bCs/>
          <w:sz w:val="24"/>
          <w:szCs w:val="24"/>
        </w:rPr>
      </w:pPr>
    </w:p>
    <w:p w:rsidR="00EC6A76" w:rsidRDefault="00EC6A76" w:rsidP="00FD27FA">
      <w:pPr>
        <w:spacing w:before="100" w:beforeAutospacing="1"/>
        <w:contextualSpacing/>
        <w:jc w:val="both"/>
        <w:rPr>
          <w:b/>
          <w:bCs/>
          <w:sz w:val="24"/>
          <w:szCs w:val="24"/>
        </w:rPr>
      </w:pPr>
    </w:p>
    <w:p w:rsidR="00EC6A76" w:rsidRDefault="00EC6A76" w:rsidP="00FD27FA">
      <w:pPr>
        <w:spacing w:before="100" w:beforeAutospacing="1"/>
        <w:contextualSpacing/>
        <w:jc w:val="both"/>
        <w:rPr>
          <w:b/>
          <w:bCs/>
          <w:sz w:val="24"/>
          <w:szCs w:val="24"/>
        </w:rPr>
      </w:pPr>
    </w:p>
    <w:p w:rsidR="00EC6A76" w:rsidRDefault="00EC6A76" w:rsidP="00FD27FA">
      <w:pPr>
        <w:spacing w:before="100" w:beforeAutospacing="1"/>
        <w:contextualSpacing/>
        <w:jc w:val="both"/>
        <w:rPr>
          <w:b/>
          <w:bCs/>
          <w:sz w:val="24"/>
          <w:szCs w:val="24"/>
        </w:rPr>
      </w:pPr>
    </w:p>
    <w:p w:rsidR="00EC6A76" w:rsidRDefault="00EC6A76" w:rsidP="00FD27FA">
      <w:pPr>
        <w:spacing w:before="100" w:beforeAutospacing="1"/>
        <w:contextualSpacing/>
        <w:jc w:val="both"/>
        <w:rPr>
          <w:b/>
          <w:bCs/>
          <w:sz w:val="24"/>
          <w:szCs w:val="24"/>
        </w:rPr>
      </w:pPr>
    </w:p>
    <w:p w:rsidR="00EC6A76" w:rsidRDefault="00EC6A76" w:rsidP="00FD27FA">
      <w:pPr>
        <w:spacing w:before="100" w:beforeAutospacing="1"/>
        <w:contextualSpacing/>
        <w:jc w:val="both"/>
        <w:rPr>
          <w:b/>
          <w:bCs/>
          <w:sz w:val="24"/>
          <w:szCs w:val="24"/>
        </w:rPr>
      </w:pPr>
    </w:p>
    <w:p w:rsidR="00EC6A76" w:rsidRDefault="00EC6A76" w:rsidP="00FD27FA">
      <w:pPr>
        <w:spacing w:before="100" w:beforeAutospacing="1"/>
        <w:contextualSpacing/>
        <w:jc w:val="both"/>
        <w:rPr>
          <w:b/>
          <w:bCs/>
          <w:sz w:val="24"/>
          <w:szCs w:val="24"/>
        </w:rPr>
      </w:pPr>
    </w:p>
    <w:p w:rsidR="00EC6A76" w:rsidRDefault="00EC6A76" w:rsidP="00FD27FA">
      <w:pPr>
        <w:spacing w:before="100" w:beforeAutospacing="1"/>
        <w:contextualSpacing/>
        <w:jc w:val="both"/>
        <w:rPr>
          <w:b/>
          <w:bCs/>
          <w:sz w:val="24"/>
          <w:szCs w:val="24"/>
        </w:rPr>
      </w:pPr>
    </w:p>
    <w:p w:rsidR="00EC6A76" w:rsidRDefault="00EC6A76" w:rsidP="00FD27FA">
      <w:pPr>
        <w:spacing w:before="100" w:beforeAutospacing="1"/>
        <w:contextualSpacing/>
        <w:jc w:val="both"/>
        <w:rPr>
          <w:b/>
          <w:bCs/>
          <w:sz w:val="24"/>
          <w:szCs w:val="24"/>
        </w:rPr>
      </w:pPr>
    </w:p>
    <w:p w:rsidR="00EC6A76" w:rsidRDefault="00EC6A76" w:rsidP="00FD27FA">
      <w:pPr>
        <w:spacing w:before="100" w:beforeAutospacing="1"/>
        <w:contextualSpacing/>
        <w:jc w:val="both"/>
        <w:rPr>
          <w:b/>
          <w:bCs/>
          <w:sz w:val="24"/>
          <w:szCs w:val="24"/>
        </w:rPr>
      </w:pPr>
    </w:p>
    <w:p w:rsidR="00EC6A76" w:rsidRDefault="00EC6A76" w:rsidP="00FD27FA">
      <w:pPr>
        <w:spacing w:before="100" w:beforeAutospacing="1"/>
        <w:contextualSpacing/>
        <w:jc w:val="both"/>
        <w:rPr>
          <w:b/>
          <w:bCs/>
          <w:sz w:val="24"/>
          <w:szCs w:val="24"/>
        </w:rPr>
      </w:pPr>
    </w:p>
    <w:p w:rsidR="00EC6A76" w:rsidRDefault="00EC6A76" w:rsidP="00FD27FA">
      <w:pPr>
        <w:spacing w:before="100" w:beforeAutospacing="1"/>
        <w:contextualSpacing/>
        <w:jc w:val="both"/>
        <w:rPr>
          <w:b/>
          <w:bCs/>
          <w:sz w:val="24"/>
          <w:szCs w:val="24"/>
        </w:rPr>
      </w:pPr>
    </w:p>
    <w:p w:rsidR="00EC6A76" w:rsidRDefault="00EC6A76" w:rsidP="00FD27FA">
      <w:pPr>
        <w:spacing w:before="100" w:beforeAutospacing="1"/>
        <w:contextualSpacing/>
        <w:jc w:val="both"/>
        <w:rPr>
          <w:b/>
          <w:bCs/>
          <w:sz w:val="24"/>
          <w:szCs w:val="24"/>
        </w:rPr>
      </w:pPr>
    </w:p>
    <w:p w:rsidR="00EC6A76" w:rsidRDefault="00EC6A76" w:rsidP="00FD27FA">
      <w:pPr>
        <w:spacing w:before="100" w:beforeAutospacing="1"/>
        <w:contextualSpacing/>
        <w:jc w:val="both"/>
        <w:rPr>
          <w:b/>
          <w:bCs/>
          <w:sz w:val="24"/>
          <w:szCs w:val="24"/>
        </w:rPr>
      </w:pPr>
    </w:p>
    <w:p w:rsidR="00FD27FA" w:rsidRPr="00FD27FA" w:rsidRDefault="00FD27FA" w:rsidP="004213E9">
      <w:pPr>
        <w:pageBreakBefore/>
        <w:spacing w:before="100" w:beforeAutospacing="1"/>
        <w:contextualSpacing/>
        <w:jc w:val="right"/>
        <w:rPr>
          <w:sz w:val="24"/>
          <w:szCs w:val="24"/>
        </w:rPr>
      </w:pPr>
      <w:r w:rsidRPr="00FD27FA">
        <w:rPr>
          <w:b/>
          <w:bCs/>
          <w:sz w:val="24"/>
          <w:szCs w:val="24"/>
        </w:rPr>
        <w:lastRenderedPageBreak/>
        <w:t xml:space="preserve">Приложение 2 </w:t>
      </w:r>
    </w:p>
    <w:p w:rsidR="00EC6A76" w:rsidRPr="00EC6A76" w:rsidRDefault="00EC6A76" w:rsidP="00EC6A76">
      <w:pPr>
        <w:spacing w:before="100" w:beforeAutospacing="1"/>
        <w:contextualSpacing/>
        <w:jc w:val="right"/>
        <w:rPr>
          <w:b/>
          <w:sz w:val="24"/>
          <w:szCs w:val="24"/>
        </w:rPr>
      </w:pPr>
      <w:r>
        <w:rPr>
          <w:b/>
          <w:sz w:val="24"/>
          <w:szCs w:val="24"/>
        </w:rPr>
        <w:t xml:space="preserve">к </w:t>
      </w:r>
      <w:r w:rsidRPr="00EC6A76">
        <w:rPr>
          <w:b/>
          <w:sz w:val="24"/>
          <w:szCs w:val="24"/>
        </w:rPr>
        <w:t>Приложени</w:t>
      </w:r>
      <w:r>
        <w:rPr>
          <w:b/>
          <w:sz w:val="24"/>
          <w:szCs w:val="24"/>
        </w:rPr>
        <w:t>ю</w:t>
      </w:r>
      <w:r w:rsidRPr="00EC6A76">
        <w:rPr>
          <w:b/>
          <w:sz w:val="24"/>
          <w:szCs w:val="24"/>
        </w:rPr>
        <w:t xml:space="preserve"> 1</w:t>
      </w:r>
    </w:p>
    <w:p w:rsidR="00EC6A76" w:rsidRPr="00EC6A76" w:rsidRDefault="00EC6A76" w:rsidP="00EC6A76">
      <w:pPr>
        <w:spacing w:before="100" w:beforeAutospacing="1"/>
        <w:contextualSpacing/>
        <w:jc w:val="right"/>
        <w:rPr>
          <w:b/>
          <w:sz w:val="24"/>
          <w:szCs w:val="24"/>
        </w:rPr>
      </w:pPr>
      <w:r w:rsidRPr="00EC6A76">
        <w:rPr>
          <w:b/>
          <w:sz w:val="24"/>
          <w:szCs w:val="24"/>
        </w:rPr>
        <w:t>к постановлению</w:t>
      </w:r>
    </w:p>
    <w:p w:rsidR="00EC6A76" w:rsidRPr="00EC6A76" w:rsidRDefault="00EC6A76" w:rsidP="00EC6A76">
      <w:pPr>
        <w:spacing w:before="100" w:beforeAutospacing="1"/>
        <w:contextualSpacing/>
        <w:jc w:val="right"/>
        <w:rPr>
          <w:b/>
          <w:sz w:val="24"/>
          <w:szCs w:val="24"/>
        </w:rPr>
      </w:pPr>
      <w:r w:rsidRPr="00EC6A76">
        <w:rPr>
          <w:b/>
          <w:sz w:val="24"/>
          <w:szCs w:val="24"/>
        </w:rPr>
        <w:t>администрации города Югорска</w:t>
      </w:r>
    </w:p>
    <w:p w:rsidR="00EC6A76" w:rsidRPr="00EC6A76" w:rsidRDefault="00EC6A76" w:rsidP="00EC6A76">
      <w:pPr>
        <w:spacing w:before="100" w:beforeAutospacing="1"/>
        <w:contextualSpacing/>
        <w:jc w:val="right"/>
        <w:rPr>
          <w:b/>
          <w:sz w:val="24"/>
          <w:szCs w:val="24"/>
        </w:rPr>
      </w:pPr>
      <w:r w:rsidRPr="00EC6A76">
        <w:rPr>
          <w:b/>
          <w:sz w:val="24"/>
          <w:szCs w:val="24"/>
        </w:rPr>
        <w:t>от</w:t>
      </w:r>
      <w:r w:rsidR="00025900">
        <w:rPr>
          <w:b/>
          <w:sz w:val="24"/>
          <w:szCs w:val="24"/>
        </w:rPr>
        <w:t> </w:t>
      </w:r>
      <w:r w:rsidR="00025900" w:rsidRPr="00025900">
        <w:rPr>
          <w:sz w:val="24"/>
          <w:szCs w:val="24"/>
          <w:u w:val="single"/>
        </w:rPr>
        <w:t>29 июня 2010</w:t>
      </w:r>
      <w:r w:rsidRPr="00EC6A76">
        <w:rPr>
          <w:b/>
          <w:sz w:val="24"/>
          <w:szCs w:val="24"/>
        </w:rPr>
        <w:t xml:space="preserve"> №</w:t>
      </w:r>
      <w:r w:rsidR="00025900">
        <w:rPr>
          <w:b/>
          <w:sz w:val="24"/>
          <w:szCs w:val="24"/>
        </w:rPr>
        <w:t> </w:t>
      </w:r>
      <w:r w:rsidR="00025900" w:rsidRPr="00025900">
        <w:rPr>
          <w:sz w:val="24"/>
          <w:szCs w:val="24"/>
          <w:u w:val="single"/>
        </w:rPr>
        <w:t>1139</w:t>
      </w:r>
    </w:p>
    <w:p w:rsidR="00EC6A76" w:rsidRDefault="00EC6A76" w:rsidP="00FD27FA">
      <w:pPr>
        <w:spacing w:before="100" w:beforeAutospacing="1"/>
        <w:contextualSpacing/>
        <w:jc w:val="both"/>
        <w:rPr>
          <w:b/>
          <w:bCs/>
          <w:sz w:val="24"/>
          <w:szCs w:val="24"/>
        </w:rPr>
      </w:pPr>
    </w:p>
    <w:p w:rsidR="00EC6A76" w:rsidRDefault="00EC6A76" w:rsidP="00FD27FA">
      <w:pPr>
        <w:spacing w:before="100" w:beforeAutospacing="1"/>
        <w:contextualSpacing/>
        <w:jc w:val="both"/>
        <w:rPr>
          <w:b/>
          <w:bCs/>
          <w:sz w:val="24"/>
          <w:szCs w:val="24"/>
        </w:rPr>
      </w:pPr>
    </w:p>
    <w:p w:rsidR="00FD27FA" w:rsidRPr="00FD27FA" w:rsidRDefault="00FD27FA" w:rsidP="00EC6A76">
      <w:pPr>
        <w:spacing w:before="100" w:beforeAutospacing="1"/>
        <w:contextualSpacing/>
        <w:jc w:val="center"/>
        <w:rPr>
          <w:sz w:val="24"/>
          <w:szCs w:val="24"/>
        </w:rPr>
      </w:pPr>
      <w:r w:rsidRPr="00FD27FA">
        <w:rPr>
          <w:b/>
          <w:bCs/>
          <w:sz w:val="24"/>
          <w:szCs w:val="24"/>
        </w:rPr>
        <w:t>Форма регистрации журнала</w:t>
      </w:r>
    </w:p>
    <w:tbl>
      <w:tblPr>
        <w:tblW w:w="9923" w:type="dxa"/>
        <w:tblCellSpacing w:w="0" w:type="dxa"/>
        <w:tblInd w:w="12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469"/>
        <w:gridCol w:w="1381"/>
        <w:gridCol w:w="3739"/>
        <w:gridCol w:w="1966"/>
        <w:gridCol w:w="2368"/>
      </w:tblGrid>
      <w:tr w:rsidR="00FD27FA" w:rsidRPr="00FD27FA" w:rsidTr="00EC6A76">
        <w:trPr>
          <w:tblCellSpacing w:w="0" w:type="dxa"/>
        </w:trPr>
        <w:tc>
          <w:tcPr>
            <w:tcW w:w="404" w:type="dxa"/>
            <w:tcBorders>
              <w:top w:val="outset" w:sz="6" w:space="0" w:color="000000"/>
              <w:left w:val="outset" w:sz="6" w:space="0" w:color="000000"/>
              <w:bottom w:val="outset" w:sz="6" w:space="0" w:color="000000"/>
              <w:right w:val="outset" w:sz="6" w:space="0" w:color="000000"/>
            </w:tcBorders>
            <w:hideMark/>
          </w:tcPr>
          <w:p w:rsidR="00FD27FA" w:rsidRPr="00FD27FA" w:rsidRDefault="00FD27FA" w:rsidP="00FD27FA">
            <w:pPr>
              <w:spacing w:before="100" w:beforeAutospacing="1" w:after="119"/>
              <w:contextualSpacing/>
              <w:jc w:val="both"/>
              <w:rPr>
                <w:sz w:val="24"/>
                <w:szCs w:val="24"/>
              </w:rPr>
            </w:pPr>
            <w:r w:rsidRPr="00FD27FA">
              <w:rPr>
                <w:sz w:val="24"/>
                <w:szCs w:val="24"/>
              </w:rPr>
              <w:t>№</w:t>
            </w:r>
          </w:p>
        </w:tc>
        <w:tc>
          <w:tcPr>
            <w:tcW w:w="1390" w:type="dxa"/>
            <w:tcBorders>
              <w:top w:val="outset" w:sz="6" w:space="0" w:color="000000"/>
              <w:left w:val="outset" w:sz="6" w:space="0" w:color="000000"/>
              <w:bottom w:val="outset" w:sz="6" w:space="0" w:color="000000"/>
              <w:right w:val="outset" w:sz="6" w:space="0" w:color="000000"/>
            </w:tcBorders>
            <w:hideMark/>
          </w:tcPr>
          <w:p w:rsidR="00FD27FA" w:rsidRPr="00FD27FA" w:rsidRDefault="00FD27FA" w:rsidP="00FD27FA">
            <w:pPr>
              <w:spacing w:before="100" w:beforeAutospacing="1" w:after="119"/>
              <w:contextualSpacing/>
              <w:jc w:val="both"/>
              <w:rPr>
                <w:sz w:val="24"/>
                <w:szCs w:val="24"/>
              </w:rPr>
            </w:pPr>
            <w:r w:rsidRPr="00FD27FA">
              <w:rPr>
                <w:sz w:val="24"/>
                <w:szCs w:val="24"/>
              </w:rPr>
              <w:t>Дата</w:t>
            </w:r>
          </w:p>
        </w:tc>
        <w:tc>
          <w:tcPr>
            <w:tcW w:w="3769" w:type="dxa"/>
            <w:tcBorders>
              <w:top w:val="outset" w:sz="6" w:space="0" w:color="000000"/>
              <w:left w:val="outset" w:sz="6" w:space="0" w:color="000000"/>
              <w:bottom w:val="outset" w:sz="6" w:space="0" w:color="000000"/>
              <w:right w:val="outset" w:sz="6" w:space="0" w:color="000000"/>
            </w:tcBorders>
            <w:hideMark/>
          </w:tcPr>
          <w:p w:rsidR="00FD27FA" w:rsidRPr="00FD27FA" w:rsidRDefault="00FD27FA" w:rsidP="00FD27FA">
            <w:pPr>
              <w:spacing w:before="100" w:beforeAutospacing="1" w:after="119"/>
              <w:contextualSpacing/>
              <w:jc w:val="both"/>
              <w:rPr>
                <w:sz w:val="24"/>
                <w:szCs w:val="24"/>
              </w:rPr>
            </w:pPr>
            <w:r w:rsidRPr="00FD27FA">
              <w:rPr>
                <w:sz w:val="24"/>
                <w:szCs w:val="24"/>
              </w:rPr>
              <w:t>Фамилия имя отчество родителя (получателя пособия)</w:t>
            </w:r>
          </w:p>
        </w:tc>
        <w:tc>
          <w:tcPr>
            <w:tcW w:w="1976" w:type="dxa"/>
            <w:tcBorders>
              <w:top w:val="outset" w:sz="6" w:space="0" w:color="000000"/>
              <w:left w:val="outset" w:sz="6" w:space="0" w:color="000000"/>
              <w:bottom w:val="outset" w:sz="6" w:space="0" w:color="000000"/>
              <w:right w:val="outset" w:sz="6" w:space="0" w:color="000000"/>
            </w:tcBorders>
            <w:hideMark/>
          </w:tcPr>
          <w:p w:rsidR="00FD27FA" w:rsidRPr="00FD27FA" w:rsidRDefault="00FD27FA" w:rsidP="00FD27FA">
            <w:pPr>
              <w:spacing w:before="100" w:beforeAutospacing="1" w:after="119"/>
              <w:contextualSpacing/>
              <w:jc w:val="both"/>
              <w:rPr>
                <w:sz w:val="24"/>
                <w:szCs w:val="24"/>
              </w:rPr>
            </w:pPr>
            <w:r w:rsidRPr="00FD27FA">
              <w:rPr>
                <w:sz w:val="24"/>
                <w:szCs w:val="24"/>
              </w:rPr>
              <w:t>Дата рождения ребенка</w:t>
            </w:r>
          </w:p>
        </w:tc>
        <w:tc>
          <w:tcPr>
            <w:tcW w:w="2384" w:type="dxa"/>
            <w:tcBorders>
              <w:top w:val="outset" w:sz="6" w:space="0" w:color="000000"/>
              <w:left w:val="outset" w:sz="6" w:space="0" w:color="000000"/>
              <w:bottom w:val="outset" w:sz="6" w:space="0" w:color="000000"/>
              <w:right w:val="outset" w:sz="6" w:space="0" w:color="000000"/>
            </w:tcBorders>
            <w:hideMark/>
          </w:tcPr>
          <w:p w:rsidR="00FD27FA" w:rsidRPr="00FD27FA" w:rsidRDefault="00FD27FA" w:rsidP="00FD27FA">
            <w:pPr>
              <w:spacing w:before="100" w:beforeAutospacing="1" w:after="119"/>
              <w:contextualSpacing/>
              <w:jc w:val="both"/>
              <w:rPr>
                <w:sz w:val="24"/>
                <w:szCs w:val="24"/>
              </w:rPr>
            </w:pPr>
            <w:r w:rsidRPr="00FD27FA">
              <w:rPr>
                <w:sz w:val="24"/>
                <w:szCs w:val="24"/>
              </w:rPr>
              <w:t xml:space="preserve">Подпись </w:t>
            </w:r>
          </w:p>
        </w:tc>
      </w:tr>
      <w:tr w:rsidR="00FD27FA" w:rsidRPr="00FD27FA" w:rsidTr="00EC6A76">
        <w:trPr>
          <w:trHeight w:val="1050"/>
          <w:tblCellSpacing w:w="0" w:type="dxa"/>
        </w:trPr>
        <w:tc>
          <w:tcPr>
            <w:tcW w:w="404" w:type="dxa"/>
            <w:tcBorders>
              <w:top w:val="outset" w:sz="6" w:space="0" w:color="000000"/>
              <w:left w:val="outset" w:sz="6" w:space="0" w:color="000000"/>
              <w:bottom w:val="outset" w:sz="6" w:space="0" w:color="000000"/>
              <w:right w:val="outset" w:sz="6" w:space="0" w:color="000000"/>
            </w:tcBorders>
            <w:hideMark/>
          </w:tcPr>
          <w:p w:rsidR="00FD27FA" w:rsidRPr="00FD27FA" w:rsidRDefault="00FD27FA" w:rsidP="00FD27FA">
            <w:pPr>
              <w:spacing w:before="100" w:beforeAutospacing="1" w:after="119"/>
              <w:contextualSpacing/>
              <w:jc w:val="both"/>
              <w:rPr>
                <w:sz w:val="24"/>
                <w:szCs w:val="24"/>
              </w:rPr>
            </w:pPr>
          </w:p>
        </w:tc>
        <w:tc>
          <w:tcPr>
            <w:tcW w:w="1390" w:type="dxa"/>
            <w:tcBorders>
              <w:top w:val="outset" w:sz="6" w:space="0" w:color="000000"/>
              <w:left w:val="outset" w:sz="6" w:space="0" w:color="000000"/>
              <w:bottom w:val="outset" w:sz="6" w:space="0" w:color="000000"/>
              <w:right w:val="outset" w:sz="6" w:space="0" w:color="000000"/>
            </w:tcBorders>
            <w:hideMark/>
          </w:tcPr>
          <w:p w:rsidR="00FD27FA" w:rsidRPr="00FD27FA" w:rsidRDefault="00FD27FA" w:rsidP="00FD27FA">
            <w:pPr>
              <w:spacing w:before="100" w:beforeAutospacing="1" w:after="119"/>
              <w:contextualSpacing/>
              <w:jc w:val="both"/>
              <w:rPr>
                <w:sz w:val="24"/>
                <w:szCs w:val="24"/>
              </w:rPr>
            </w:pPr>
          </w:p>
        </w:tc>
        <w:tc>
          <w:tcPr>
            <w:tcW w:w="3769" w:type="dxa"/>
            <w:tcBorders>
              <w:top w:val="outset" w:sz="6" w:space="0" w:color="000000"/>
              <w:left w:val="outset" w:sz="6" w:space="0" w:color="000000"/>
              <w:bottom w:val="outset" w:sz="6" w:space="0" w:color="000000"/>
              <w:right w:val="outset" w:sz="6" w:space="0" w:color="000000"/>
            </w:tcBorders>
            <w:hideMark/>
          </w:tcPr>
          <w:p w:rsidR="00FD27FA" w:rsidRPr="00FD27FA" w:rsidRDefault="00FD27FA" w:rsidP="00FD27FA">
            <w:pPr>
              <w:spacing w:before="100" w:beforeAutospacing="1" w:after="119"/>
              <w:contextualSpacing/>
              <w:jc w:val="both"/>
              <w:rPr>
                <w:sz w:val="24"/>
                <w:szCs w:val="24"/>
              </w:rPr>
            </w:pPr>
          </w:p>
        </w:tc>
        <w:tc>
          <w:tcPr>
            <w:tcW w:w="1976" w:type="dxa"/>
            <w:tcBorders>
              <w:top w:val="outset" w:sz="6" w:space="0" w:color="000000"/>
              <w:left w:val="outset" w:sz="6" w:space="0" w:color="000000"/>
              <w:bottom w:val="outset" w:sz="6" w:space="0" w:color="000000"/>
              <w:right w:val="outset" w:sz="6" w:space="0" w:color="000000"/>
            </w:tcBorders>
            <w:hideMark/>
          </w:tcPr>
          <w:p w:rsidR="00FD27FA" w:rsidRPr="00FD27FA" w:rsidRDefault="00FD27FA" w:rsidP="00FD27FA">
            <w:pPr>
              <w:spacing w:before="100" w:beforeAutospacing="1" w:after="119"/>
              <w:contextualSpacing/>
              <w:jc w:val="both"/>
              <w:rPr>
                <w:sz w:val="24"/>
                <w:szCs w:val="24"/>
              </w:rPr>
            </w:pPr>
          </w:p>
        </w:tc>
        <w:tc>
          <w:tcPr>
            <w:tcW w:w="2384" w:type="dxa"/>
            <w:tcBorders>
              <w:top w:val="outset" w:sz="6" w:space="0" w:color="000000"/>
              <w:left w:val="outset" w:sz="6" w:space="0" w:color="000000"/>
              <w:bottom w:val="outset" w:sz="6" w:space="0" w:color="000000"/>
              <w:right w:val="outset" w:sz="6" w:space="0" w:color="000000"/>
            </w:tcBorders>
            <w:hideMark/>
          </w:tcPr>
          <w:p w:rsidR="00FD27FA" w:rsidRPr="00FD27FA" w:rsidRDefault="00FD27FA" w:rsidP="00FD27FA">
            <w:pPr>
              <w:spacing w:before="100" w:beforeAutospacing="1" w:after="119"/>
              <w:contextualSpacing/>
              <w:jc w:val="both"/>
              <w:rPr>
                <w:sz w:val="24"/>
                <w:szCs w:val="24"/>
              </w:rPr>
            </w:pPr>
          </w:p>
        </w:tc>
      </w:tr>
    </w:tbl>
    <w:p w:rsidR="00EC6A76" w:rsidRDefault="00EC6A76" w:rsidP="00FD27FA">
      <w:pPr>
        <w:pStyle w:val="a9"/>
        <w:spacing w:after="0"/>
        <w:contextualSpacing/>
        <w:jc w:val="both"/>
        <w:rPr>
          <w:b/>
          <w:bCs/>
        </w:rPr>
      </w:pPr>
    </w:p>
    <w:p w:rsidR="00EC6A76" w:rsidRDefault="00EC6A76" w:rsidP="00FD27FA">
      <w:pPr>
        <w:pStyle w:val="a9"/>
        <w:spacing w:after="0"/>
        <w:contextualSpacing/>
        <w:jc w:val="both"/>
        <w:rPr>
          <w:b/>
          <w:bCs/>
        </w:rPr>
      </w:pPr>
    </w:p>
    <w:p w:rsidR="00EC6A76" w:rsidRDefault="00EC6A76" w:rsidP="00FD27FA">
      <w:pPr>
        <w:pStyle w:val="a9"/>
        <w:spacing w:after="0"/>
        <w:contextualSpacing/>
        <w:jc w:val="both"/>
        <w:rPr>
          <w:b/>
          <w:bCs/>
        </w:rPr>
      </w:pPr>
    </w:p>
    <w:p w:rsidR="00EC6A76" w:rsidRDefault="00EC6A76" w:rsidP="00FD27FA">
      <w:pPr>
        <w:pStyle w:val="a9"/>
        <w:spacing w:after="0"/>
        <w:contextualSpacing/>
        <w:jc w:val="both"/>
        <w:rPr>
          <w:b/>
          <w:bCs/>
        </w:rPr>
      </w:pPr>
    </w:p>
    <w:p w:rsidR="00EC6A76" w:rsidRDefault="00EC6A76" w:rsidP="00FD27FA">
      <w:pPr>
        <w:pStyle w:val="a9"/>
        <w:spacing w:after="0"/>
        <w:contextualSpacing/>
        <w:jc w:val="both"/>
        <w:rPr>
          <w:b/>
          <w:bCs/>
        </w:rPr>
      </w:pPr>
    </w:p>
    <w:p w:rsidR="00EC6A76" w:rsidRDefault="00EC6A76" w:rsidP="00FD27FA">
      <w:pPr>
        <w:pStyle w:val="a9"/>
        <w:spacing w:after="0"/>
        <w:contextualSpacing/>
        <w:jc w:val="both"/>
        <w:rPr>
          <w:b/>
          <w:bCs/>
        </w:rPr>
      </w:pPr>
    </w:p>
    <w:p w:rsidR="00EC6A76" w:rsidRDefault="00EC6A76" w:rsidP="00FD27FA">
      <w:pPr>
        <w:pStyle w:val="a9"/>
        <w:spacing w:after="0"/>
        <w:contextualSpacing/>
        <w:jc w:val="both"/>
        <w:rPr>
          <w:b/>
          <w:bCs/>
        </w:rPr>
      </w:pPr>
    </w:p>
    <w:p w:rsidR="00EC6A76" w:rsidRDefault="00EC6A76" w:rsidP="00FD27FA">
      <w:pPr>
        <w:pStyle w:val="a9"/>
        <w:spacing w:after="0"/>
        <w:contextualSpacing/>
        <w:jc w:val="both"/>
        <w:rPr>
          <w:b/>
          <w:bCs/>
        </w:rPr>
      </w:pPr>
    </w:p>
    <w:p w:rsidR="00EC6A76" w:rsidRDefault="00EC6A76" w:rsidP="00FD27FA">
      <w:pPr>
        <w:pStyle w:val="a9"/>
        <w:spacing w:after="0"/>
        <w:contextualSpacing/>
        <w:jc w:val="both"/>
        <w:rPr>
          <w:b/>
          <w:bCs/>
        </w:rPr>
      </w:pPr>
    </w:p>
    <w:p w:rsidR="00EC6A76" w:rsidRDefault="00EC6A76" w:rsidP="00FD27FA">
      <w:pPr>
        <w:pStyle w:val="a9"/>
        <w:spacing w:after="0"/>
        <w:contextualSpacing/>
        <w:jc w:val="both"/>
        <w:rPr>
          <w:b/>
          <w:bCs/>
        </w:rPr>
      </w:pPr>
    </w:p>
    <w:p w:rsidR="00EC6A76" w:rsidRDefault="00EC6A76" w:rsidP="00FD27FA">
      <w:pPr>
        <w:pStyle w:val="a9"/>
        <w:spacing w:after="0"/>
        <w:contextualSpacing/>
        <w:jc w:val="both"/>
        <w:rPr>
          <w:b/>
          <w:bCs/>
        </w:rPr>
      </w:pPr>
    </w:p>
    <w:p w:rsidR="00EC6A76" w:rsidRDefault="00EC6A76" w:rsidP="00FD27FA">
      <w:pPr>
        <w:pStyle w:val="a9"/>
        <w:spacing w:after="0"/>
        <w:contextualSpacing/>
        <w:jc w:val="both"/>
        <w:rPr>
          <w:b/>
          <w:bCs/>
        </w:rPr>
      </w:pPr>
    </w:p>
    <w:p w:rsidR="00EC6A76" w:rsidRDefault="00EC6A76" w:rsidP="00FD27FA">
      <w:pPr>
        <w:pStyle w:val="a9"/>
        <w:spacing w:after="0"/>
        <w:contextualSpacing/>
        <w:jc w:val="both"/>
        <w:rPr>
          <w:b/>
          <w:bCs/>
        </w:rPr>
      </w:pPr>
    </w:p>
    <w:p w:rsidR="00EC6A76" w:rsidRDefault="00EC6A76" w:rsidP="00FD27FA">
      <w:pPr>
        <w:pStyle w:val="a9"/>
        <w:spacing w:after="0"/>
        <w:contextualSpacing/>
        <w:jc w:val="both"/>
        <w:rPr>
          <w:b/>
          <w:bCs/>
        </w:rPr>
      </w:pPr>
    </w:p>
    <w:p w:rsidR="00EC6A76" w:rsidRDefault="00EC6A76" w:rsidP="00FD27FA">
      <w:pPr>
        <w:pStyle w:val="a9"/>
        <w:spacing w:after="0"/>
        <w:contextualSpacing/>
        <w:jc w:val="both"/>
        <w:rPr>
          <w:b/>
          <w:bCs/>
        </w:rPr>
      </w:pPr>
    </w:p>
    <w:p w:rsidR="00EC6A76" w:rsidRDefault="00EC6A76" w:rsidP="00FD27FA">
      <w:pPr>
        <w:pStyle w:val="a9"/>
        <w:spacing w:after="0"/>
        <w:contextualSpacing/>
        <w:jc w:val="both"/>
        <w:rPr>
          <w:b/>
          <w:bCs/>
        </w:rPr>
      </w:pPr>
    </w:p>
    <w:p w:rsidR="00EC6A76" w:rsidRDefault="00EC6A76" w:rsidP="00FD27FA">
      <w:pPr>
        <w:pStyle w:val="a9"/>
        <w:spacing w:after="0"/>
        <w:contextualSpacing/>
        <w:jc w:val="both"/>
        <w:rPr>
          <w:b/>
          <w:bCs/>
        </w:rPr>
      </w:pPr>
    </w:p>
    <w:p w:rsidR="00EC6A76" w:rsidRDefault="00EC6A76" w:rsidP="00FD27FA">
      <w:pPr>
        <w:pStyle w:val="a9"/>
        <w:spacing w:after="0"/>
        <w:contextualSpacing/>
        <w:jc w:val="both"/>
        <w:rPr>
          <w:b/>
          <w:bCs/>
        </w:rPr>
      </w:pPr>
    </w:p>
    <w:p w:rsidR="00EC6A76" w:rsidRDefault="00EC6A76" w:rsidP="00FD27FA">
      <w:pPr>
        <w:pStyle w:val="a9"/>
        <w:spacing w:after="0"/>
        <w:contextualSpacing/>
        <w:jc w:val="both"/>
        <w:rPr>
          <w:b/>
          <w:bCs/>
        </w:rPr>
      </w:pPr>
    </w:p>
    <w:p w:rsidR="00EC6A76" w:rsidRDefault="00EC6A76" w:rsidP="00FD27FA">
      <w:pPr>
        <w:pStyle w:val="a9"/>
        <w:spacing w:after="0"/>
        <w:contextualSpacing/>
        <w:jc w:val="both"/>
        <w:rPr>
          <w:b/>
          <w:bCs/>
        </w:rPr>
      </w:pPr>
    </w:p>
    <w:p w:rsidR="00EC6A76" w:rsidRDefault="00EC6A76" w:rsidP="00FD27FA">
      <w:pPr>
        <w:pStyle w:val="a9"/>
        <w:spacing w:after="0"/>
        <w:contextualSpacing/>
        <w:jc w:val="both"/>
        <w:rPr>
          <w:b/>
          <w:bCs/>
        </w:rPr>
      </w:pPr>
    </w:p>
    <w:p w:rsidR="00EC6A76" w:rsidRDefault="00EC6A76" w:rsidP="00FD27FA">
      <w:pPr>
        <w:pStyle w:val="a9"/>
        <w:spacing w:after="0"/>
        <w:contextualSpacing/>
        <w:jc w:val="both"/>
        <w:rPr>
          <w:b/>
          <w:bCs/>
        </w:rPr>
      </w:pPr>
    </w:p>
    <w:p w:rsidR="00EC6A76" w:rsidRDefault="00EC6A76" w:rsidP="00FD27FA">
      <w:pPr>
        <w:pStyle w:val="a9"/>
        <w:spacing w:after="0"/>
        <w:contextualSpacing/>
        <w:jc w:val="both"/>
        <w:rPr>
          <w:b/>
          <w:bCs/>
        </w:rPr>
      </w:pPr>
    </w:p>
    <w:p w:rsidR="00EC6A76" w:rsidRDefault="00EC6A76" w:rsidP="00FD27FA">
      <w:pPr>
        <w:pStyle w:val="a9"/>
        <w:spacing w:after="0"/>
        <w:contextualSpacing/>
        <w:jc w:val="both"/>
        <w:rPr>
          <w:b/>
          <w:bCs/>
        </w:rPr>
      </w:pPr>
    </w:p>
    <w:p w:rsidR="00EC6A76" w:rsidRDefault="00EC6A76" w:rsidP="00FD27FA">
      <w:pPr>
        <w:pStyle w:val="a9"/>
        <w:spacing w:after="0"/>
        <w:contextualSpacing/>
        <w:jc w:val="both"/>
        <w:rPr>
          <w:b/>
          <w:bCs/>
        </w:rPr>
      </w:pPr>
    </w:p>
    <w:p w:rsidR="00EC6A76" w:rsidRDefault="00EC6A76" w:rsidP="00FD27FA">
      <w:pPr>
        <w:pStyle w:val="a9"/>
        <w:spacing w:after="0"/>
        <w:contextualSpacing/>
        <w:jc w:val="both"/>
        <w:rPr>
          <w:b/>
          <w:bCs/>
        </w:rPr>
      </w:pPr>
    </w:p>
    <w:p w:rsidR="00EC6A76" w:rsidRDefault="00EC6A76" w:rsidP="00FD27FA">
      <w:pPr>
        <w:pStyle w:val="a9"/>
        <w:spacing w:after="0"/>
        <w:contextualSpacing/>
        <w:jc w:val="both"/>
        <w:rPr>
          <w:b/>
          <w:bCs/>
        </w:rPr>
      </w:pPr>
    </w:p>
    <w:p w:rsidR="00EC6A76" w:rsidRDefault="00EC6A76" w:rsidP="00FD27FA">
      <w:pPr>
        <w:pStyle w:val="a9"/>
        <w:spacing w:after="0"/>
        <w:contextualSpacing/>
        <w:jc w:val="both"/>
        <w:rPr>
          <w:b/>
          <w:bCs/>
        </w:rPr>
      </w:pPr>
    </w:p>
    <w:p w:rsidR="00EC6A76" w:rsidRDefault="00EC6A76" w:rsidP="00FD27FA">
      <w:pPr>
        <w:pStyle w:val="a9"/>
        <w:spacing w:after="0"/>
        <w:contextualSpacing/>
        <w:jc w:val="both"/>
        <w:rPr>
          <w:b/>
          <w:bCs/>
        </w:rPr>
      </w:pPr>
    </w:p>
    <w:p w:rsidR="00EC6A76" w:rsidRDefault="00EC6A76" w:rsidP="00FD27FA">
      <w:pPr>
        <w:pStyle w:val="a9"/>
        <w:spacing w:after="0"/>
        <w:contextualSpacing/>
        <w:jc w:val="both"/>
        <w:rPr>
          <w:b/>
          <w:bCs/>
        </w:rPr>
      </w:pPr>
    </w:p>
    <w:p w:rsidR="00EC6A76" w:rsidRDefault="00EC6A76" w:rsidP="00FD27FA">
      <w:pPr>
        <w:pStyle w:val="a9"/>
        <w:spacing w:after="0"/>
        <w:contextualSpacing/>
        <w:jc w:val="both"/>
        <w:rPr>
          <w:b/>
          <w:bCs/>
        </w:rPr>
      </w:pPr>
    </w:p>
    <w:p w:rsidR="00EC6A76" w:rsidRDefault="00EC6A76" w:rsidP="00FD27FA">
      <w:pPr>
        <w:pStyle w:val="a9"/>
        <w:spacing w:after="0"/>
        <w:contextualSpacing/>
        <w:jc w:val="both"/>
        <w:rPr>
          <w:b/>
          <w:bCs/>
        </w:rPr>
      </w:pPr>
    </w:p>
    <w:p w:rsidR="00EC6A76" w:rsidRDefault="00EC6A76" w:rsidP="00FD27FA">
      <w:pPr>
        <w:pStyle w:val="a9"/>
        <w:spacing w:after="0"/>
        <w:contextualSpacing/>
        <w:jc w:val="both"/>
        <w:rPr>
          <w:b/>
          <w:bCs/>
        </w:rPr>
      </w:pPr>
    </w:p>
    <w:p w:rsidR="00EC6A76" w:rsidRDefault="00EC6A76" w:rsidP="00FD27FA">
      <w:pPr>
        <w:pStyle w:val="a9"/>
        <w:spacing w:after="0"/>
        <w:contextualSpacing/>
        <w:jc w:val="both"/>
        <w:rPr>
          <w:b/>
          <w:bCs/>
        </w:rPr>
      </w:pPr>
    </w:p>
    <w:p w:rsidR="00EC6A76" w:rsidRDefault="00EC6A76" w:rsidP="00FD27FA">
      <w:pPr>
        <w:pStyle w:val="a9"/>
        <w:spacing w:after="0"/>
        <w:contextualSpacing/>
        <w:jc w:val="both"/>
        <w:rPr>
          <w:b/>
          <w:bCs/>
        </w:rPr>
      </w:pPr>
    </w:p>
    <w:p w:rsidR="00EC6A76" w:rsidRDefault="00EC6A76" w:rsidP="00FD27FA">
      <w:pPr>
        <w:pStyle w:val="a9"/>
        <w:spacing w:after="0"/>
        <w:contextualSpacing/>
        <w:jc w:val="both"/>
        <w:rPr>
          <w:b/>
          <w:bCs/>
        </w:rPr>
      </w:pPr>
    </w:p>
    <w:p w:rsidR="00EC6A76" w:rsidRDefault="00EC6A76" w:rsidP="00FD27FA">
      <w:pPr>
        <w:pStyle w:val="a9"/>
        <w:spacing w:after="0"/>
        <w:contextualSpacing/>
        <w:jc w:val="both"/>
        <w:rPr>
          <w:b/>
          <w:bCs/>
        </w:rPr>
      </w:pPr>
    </w:p>
    <w:p w:rsidR="00EC6A76" w:rsidRDefault="00EC6A76" w:rsidP="00FD27FA">
      <w:pPr>
        <w:pStyle w:val="a9"/>
        <w:spacing w:after="0"/>
        <w:contextualSpacing/>
        <w:jc w:val="both"/>
        <w:rPr>
          <w:b/>
          <w:bCs/>
        </w:rPr>
      </w:pPr>
    </w:p>
    <w:p w:rsidR="00EC6A76" w:rsidRDefault="00EC6A76" w:rsidP="00FD27FA">
      <w:pPr>
        <w:pStyle w:val="a9"/>
        <w:spacing w:after="0"/>
        <w:contextualSpacing/>
        <w:jc w:val="both"/>
        <w:rPr>
          <w:b/>
          <w:bCs/>
        </w:rPr>
      </w:pPr>
    </w:p>
    <w:p w:rsidR="00EC6A76" w:rsidRPr="00EC6A76" w:rsidRDefault="00EC6A76" w:rsidP="00EC6A76">
      <w:pPr>
        <w:spacing w:before="100" w:beforeAutospacing="1"/>
        <w:contextualSpacing/>
        <w:jc w:val="right"/>
        <w:rPr>
          <w:b/>
          <w:sz w:val="24"/>
          <w:szCs w:val="24"/>
        </w:rPr>
      </w:pPr>
      <w:r>
        <w:rPr>
          <w:b/>
          <w:sz w:val="24"/>
          <w:szCs w:val="24"/>
        </w:rPr>
        <w:lastRenderedPageBreak/>
        <w:t>Приложение 2</w:t>
      </w:r>
    </w:p>
    <w:p w:rsidR="00EC6A76" w:rsidRPr="00EC6A76" w:rsidRDefault="00EC6A76" w:rsidP="00EC6A76">
      <w:pPr>
        <w:spacing w:before="100" w:beforeAutospacing="1"/>
        <w:contextualSpacing/>
        <w:jc w:val="right"/>
        <w:rPr>
          <w:b/>
          <w:sz w:val="24"/>
          <w:szCs w:val="24"/>
        </w:rPr>
      </w:pPr>
      <w:r w:rsidRPr="00EC6A76">
        <w:rPr>
          <w:b/>
          <w:sz w:val="24"/>
          <w:szCs w:val="24"/>
        </w:rPr>
        <w:t>к постановлению</w:t>
      </w:r>
    </w:p>
    <w:p w:rsidR="00EC6A76" w:rsidRPr="00EC6A76" w:rsidRDefault="00EC6A76" w:rsidP="00EC6A76">
      <w:pPr>
        <w:spacing w:before="100" w:beforeAutospacing="1"/>
        <w:contextualSpacing/>
        <w:jc w:val="right"/>
        <w:rPr>
          <w:b/>
          <w:sz w:val="24"/>
          <w:szCs w:val="24"/>
        </w:rPr>
      </w:pPr>
      <w:r w:rsidRPr="00EC6A76">
        <w:rPr>
          <w:b/>
          <w:sz w:val="24"/>
          <w:szCs w:val="24"/>
        </w:rPr>
        <w:t>администрации города Югорска</w:t>
      </w:r>
    </w:p>
    <w:p w:rsidR="00EC6A76" w:rsidRPr="00EC6A76" w:rsidRDefault="00EC6A76" w:rsidP="00EC6A76">
      <w:pPr>
        <w:spacing w:before="100" w:beforeAutospacing="1"/>
        <w:contextualSpacing/>
        <w:jc w:val="right"/>
        <w:rPr>
          <w:b/>
          <w:sz w:val="24"/>
          <w:szCs w:val="24"/>
        </w:rPr>
      </w:pPr>
      <w:r w:rsidRPr="00EC6A76">
        <w:rPr>
          <w:b/>
          <w:sz w:val="24"/>
          <w:szCs w:val="24"/>
        </w:rPr>
        <w:t>от</w:t>
      </w:r>
      <w:r w:rsidR="00025900">
        <w:rPr>
          <w:b/>
          <w:sz w:val="24"/>
          <w:szCs w:val="24"/>
        </w:rPr>
        <w:t> </w:t>
      </w:r>
      <w:r w:rsidR="00025900" w:rsidRPr="00025900">
        <w:rPr>
          <w:sz w:val="24"/>
          <w:szCs w:val="24"/>
          <w:u w:val="single"/>
        </w:rPr>
        <w:t>29 июня 2010</w:t>
      </w:r>
      <w:r w:rsidRPr="00EC6A76">
        <w:rPr>
          <w:b/>
          <w:sz w:val="24"/>
          <w:szCs w:val="24"/>
        </w:rPr>
        <w:t xml:space="preserve"> №</w:t>
      </w:r>
      <w:r w:rsidR="00025900">
        <w:rPr>
          <w:b/>
          <w:sz w:val="24"/>
          <w:szCs w:val="24"/>
        </w:rPr>
        <w:t> </w:t>
      </w:r>
      <w:r w:rsidR="00025900" w:rsidRPr="00025900">
        <w:rPr>
          <w:sz w:val="24"/>
          <w:szCs w:val="24"/>
          <w:u w:val="single"/>
        </w:rPr>
        <w:t>1139</w:t>
      </w:r>
    </w:p>
    <w:p w:rsidR="00EC6A76" w:rsidRDefault="00EC6A76" w:rsidP="00FD27FA">
      <w:pPr>
        <w:pStyle w:val="a9"/>
        <w:spacing w:after="0"/>
        <w:contextualSpacing/>
        <w:jc w:val="both"/>
        <w:rPr>
          <w:b/>
          <w:bCs/>
        </w:rPr>
      </w:pPr>
    </w:p>
    <w:p w:rsidR="00EC6A76" w:rsidRDefault="00EC6A76" w:rsidP="00FD27FA">
      <w:pPr>
        <w:pStyle w:val="a9"/>
        <w:spacing w:after="0"/>
        <w:contextualSpacing/>
        <w:jc w:val="both"/>
        <w:rPr>
          <w:b/>
          <w:bCs/>
        </w:rPr>
      </w:pPr>
    </w:p>
    <w:p w:rsidR="00EC6A76" w:rsidRDefault="00EC6A76" w:rsidP="00FD27FA">
      <w:pPr>
        <w:pStyle w:val="a9"/>
        <w:spacing w:after="0"/>
        <w:contextualSpacing/>
        <w:jc w:val="both"/>
        <w:rPr>
          <w:b/>
          <w:bCs/>
        </w:rPr>
      </w:pPr>
    </w:p>
    <w:p w:rsidR="00FD27FA" w:rsidRPr="00FD27FA" w:rsidRDefault="00FD27FA" w:rsidP="00EC6A76">
      <w:pPr>
        <w:pStyle w:val="a9"/>
        <w:spacing w:after="0"/>
        <w:contextualSpacing/>
        <w:jc w:val="center"/>
      </w:pPr>
      <w:r w:rsidRPr="00FD27FA">
        <w:rPr>
          <w:b/>
          <w:bCs/>
        </w:rPr>
        <w:t>АДМИНИСТРАТИВНЫЙ РЕГЛАМЕНТ</w:t>
      </w:r>
    </w:p>
    <w:p w:rsidR="00FD27FA" w:rsidRPr="00FD27FA" w:rsidRDefault="00FD27FA" w:rsidP="00EC6A76">
      <w:pPr>
        <w:pStyle w:val="a9"/>
        <w:spacing w:after="0"/>
        <w:contextualSpacing/>
        <w:jc w:val="center"/>
      </w:pPr>
      <w:r w:rsidRPr="00FD27FA">
        <w:rPr>
          <w:b/>
          <w:bCs/>
        </w:rPr>
        <w:t>исполнения Управлением образования администрации города Югорска</w:t>
      </w:r>
    </w:p>
    <w:p w:rsidR="00FD27FA" w:rsidRPr="00FD27FA" w:rsidRDefault="00FD27FA" w:rsidP="00EC6A76">
      <w:pPr>
        <w:pStyle w:val="a9"/>
        <w:spacing w:after="0"/>
        <w:contextualSpacing/>
        <w:jc w:val="center"/>
      </w:pPr>
      <w:r w:rsidRPr="00FD27FA">
        <w:rPr>
          <w:b/>
          <w:bCs/>
        </w:rPr>
        <w:t>муниципальной услуги по оформлению разрешений на прием детей, не достигших возраста, установленного законодательством Российской Федерации, в муниципальные образовательные учреждения, реализующие программы начального общего образования, для обучения</w:t>
      </w:r>
    </w:p>
    <w:p w:rsidR="00FD27FA" w:rsidRPr="00FD27FA" w:rsidRDefault="00FD27FA" w:rsidP="00FD27FA">
      <w:pPr>
        <w:pStyle w:val="a9"/>
        <w:spacing w:after="0"/>
        <w:contextualSpacing/>
        <w:jc w:val="both"/>
      </w:pPr>
    </w:p>
    <w:p w:rsidR="00FD27FA" w:rsidRPr="00FD27FA" w:rsidRDefault="00FD27FA" w:rsidP="00EC6A76">
      <w:pPr>
        <w:pStyle w:val="a9"/>
        <w:spacing w:after="0"/>
        <w:contextualSpacing/>
        <w:jc w:val="center"/>
      </w:pPr>
      <w:r w:rsidRPr="00FD27FA">
        <w:rPr>
          <w:b/>
          <w:bCs/>
        </w:rPr>
        <w:t>1.</w:t>
      </w:r>
      <w:r w:rsidR="00EC6A76">
        <w:rPr>
          <w:b/>
          <w:bCs/>
        </w:rPr>
        <w:t> </w:t>
      </w:r>
      <w:r w:rsidRPr="00FD27FA">
        <w:rPr>
          <w:b/>
          <w:bCs/>
        </w:rPr>
        <w:t>Общие положения</w:t>
      </w:r>
    </w:p>
    <w:p w:rsidR="00EC6A76" w:rsidRDefault="00EC6A76" w:rsidP="00EC6A76">
      <w:pPr>
        <w:pStyle w:val="a9"/>
        <w:spacing w:after="0"/>
        <w:ind w:firstLine="709"/>
        <w:contextualSpacing/>
        <w:jc w:val="both"/>
      </w:pPr>
    </w:p>
    <w:p w:rsidR="00FD27FA" w:rsidRPr="00FD27FA" w:rsidRDefault="00FD27FA" w:rsidP="00EC6A76">
      <w:pPr>
        <w:pStyle w:val="a9"/>
        <w:spacing w:after="0"/>
        <w:ind w:firstLine="709"/>
        <w:contextualSpacing/>
        <w:jc w:val="both"/>
      </w:pPr>
      <w:r w:rsidRPr="00FD27FA">
        <w:t>1.</w:t>
      </w:r>
      <w:r w:rsidR="00EC6A76">
        <w:t> </w:t>
      </w:r>
      <w:r w:rsidRPr="00FD27FA">
        <w:t>Настоящий административный регламент разработан в целях повышения качества и доступности исполнения данной муниципальной услуги по оформлению разрешений на прием детей, не достигших возраста, установленного законодательством Российской Федерации, в муниципальные образовательные учреждения, реализующие программы начального общего образования, для обучения</w:t>
      </w:r>
    </w:p>
    <w:p w:rsidR="00FD27FA" w:rsidRPr="00FD27FA" w:rsidRDefault="00EC6A76" w:rsidP="00EC6A76">
      <w:pPr>
        <w:pStyle w:val="a9"/>
        <w:spacing w:after="0"/>
        <w:ind w:firstLine="709"/>
        <w:contextualSpacing/>
        <w:jc w:val="both"/>
      </w:pPr>
      <w:r>
        <w:t>1.1. </w:t>
      </w:r>
      <w:r w:rsidR="00FD27FA" w:rsidRPr="00FD27FA">
        <w:t>Наименование муниципальной услуги:</w:t>
      </w:r>
    </w:p>
    <w:p w:rsidR="00FD27FA" w:rsidRPr="00FD27FA" w:rsidRDefault="00FD27FA" w:rsidP="00EC6A76">
      <w:pPr>
        <w:pStyle w:val="a9"/>
        <w:spacing w:after="0"/>
        <w:ind w:firstLine="709"/>
        <w:contextualSpacing/>
        <w:jc w:val="both"/>
      </w:pPr>
      <w:r w:rsidRPr="00FD27FA">
        <w:t>оформление разрешений на прием детей, не достигших возраста, установленного законодательством Российской Федерации, в муниципальные образовательные учреждения, реализующие программы начального общего образования для обучения.</w:t>
      </w:r>
    </w:p>
    <w:p w:rsidR="00FD27FA" w:rsidRPr="00FD27FA" w:rsidRDefault="00EC6A76" w:rsidP="00EC6A76">
      <w:pPr>
        <w:pStyle w:val="a9"/>
        <w:spacing w:after="0"/>
        <w:ind w:firstLine="709"/>
        <w:contextualSpacing/>
        <w:jc w:val="both"/>
      </w:pPr>
      <w:r>
        <w:t>1.2. </w:t>
      </w:r>
      <w:r w:rsidR="00FD27FA" w:rsidRPr="00FD27FA">
        <w:t xml:space="preserve">Наименование структурного подразделения администрации города Югорска, оказывающего муниципальную услугу: </w:t>
      </w:r>
    </w:p>
    <w:p w:rsidR="00FD27FA" w:rsidRPr="00FD27FA" w:rsidRDefault="00EC6A76" w:rsidP="00EC6A76">
      <w:pPr>
        <w:pStyle w:val="a9"/>
        <w:spacing w:after="0"/>
        <w:ind w:firstLine="709"/>
        <w:contextualSpacing/>
        <w:jc w:val="both"/>
      </w:pPr>
      <w:r>
        <w:t>1.2.1. </w:t>
      </w:r>
      <w:r w:rsidR="00FD27FA" w:rsidRPr="00FD27FA">
        <w:t>Муниципальная услуга оказывается управлением образования администрации города Югорска (далее – Уполномоченный орган).</w:t>
      </w:r>
    </w:p>
    <w:p w:rsidR="00FD27FA" w:rsidRPr="00FD27FA" w:rsidRDefault="00EC6A76" w:rsidP="00EC6A76">
      <w:pPr>
        <w:pStyle w:val="a9"/>
        <w:spacing w:after="0"/>
        <w:ind w:firstLine="709"/>
        <w:contextualSpacing/>
        <w:jc w:val="both"/>
      </w:pPr>
      <w:r>
        <w:t>1.2.2. </w:t>
      </w:r>
      <w:r w:rsidR="00FD27FA" w:rsidRPr="00FD27FA">
        <w:t>Лицо, ответственное за оформление разрешений на прием детей, не достигших возраста, установленного законодательством Российской Федерации, в муниципальные образовательные учреждения, реализующие программы начального общего образования для обучения - ведущий специалист отдела общего среднего и специального образования управления образования администрации города Югорска (далее – должностное лицо Уполномоченного органа).</w:t>
      </w:r>
    </w:p>
    <w:p w:rsidR="00FD27FA" w:rsidRPr="00FD27FA" w:rsidRDefault="00FD27FA" w:rsidP="00EC6A76">
      <w:pPr>
        <w:pStyle w:val="a9"/>
        <w:spacing w:after="0"/>
        <w:ind w:firstLine="709"/>
        <w:contextualSpacing/>
        <w:jc w:val="both"/>
      </w:pPr>
      <w:r w:rsidRPr="00FD27FA">
        <w:t>1.2.3.</w:t>
      </w:r>
      <w:r w:rsidR="00EC6A76">
        <w:t> </w:t>
      </w:r>
      <w:r w:rsidRPr="00FD27FA">
        <w:t>Исполнение муниципальной услуги осуществляется в соответствии со следующими нормативными правовыми актами:</w:t>
      </w:r>
    </w:p>
    <w:p w:rsidR="00FD27FA" w:rsidRPr="00FD27FA" w:rsidRDefault="00EC6A76" w:rsidP="00EC6A76">
      <w:pPr>
        <w:pStyle w:val="a9"/>
        <w:spacing w:after="0"/>
        <w:ind w:firstLine="709"/>
        <w:contextualSpacing/>
        <w:jc w:val="both"/>
      </w:pPr>
      <w:r>
        <w:t>- </w:t>
      </w:r>
      <w:r w:rsidR="00FD27FA" w:rsidRPr="00FD27FA">
        <w:t>Конвенцией ООН о правах ребёнка;</w:t>
      </w:r>
    </w:p>
    <w:p w:rsidR="00FD27FA" w:rsidRPr="00FD27FA" w:rsidRDefault="00EC6A76" w:rsidP="00EC6A76">
      <w:pPr>
        <w:pStyle w:val="a9"/>
        <w:spacing w:after="0"/>
        <w:ind w:firstLine="709"/>
        <w:contextualSpacing/>
        <w:jc w:val="both"/>
      </w:pPr>
      <w:r>
        <w:t>- </w:t>
      </w:r>
      <w:r w:rsidR="00FD27FA" w:rsidRPr="00FD27FA">
        <w:t>Конституцией Российской Федерации (</w:t>
      </w:r>
      <w:proofErr w:type="gramStart"/>
      <w:r w:rsidR="00FD27FA" w:rsidRPr="00FD27FA">
        <w:t>принята</w:t>
      </w:r>
      <w:proofErr w:type="gramEnd"/>
      <w:r w:rsidR="00FD27FA" w:rsidRPr="00FD27FA">
        <w:t xml:space="preserve"> на всенародном голосовании </w:t>
      </w:r>
      <w:r w:rsidR="00BB2D25">
        <w:t xml:space="preserve">               </w:t>
      </w:r>
      <w:r w:rsidR="00FD27FA" w:rsidRPr="00FD27FA">
        <w:t>12 декабря 1993 г.) (с поправками)</w:t>
      </w:r>
      <w:r w:rsidR="00BB2D25">
        <w:t>;</w:t>
      </w:r>
    </w:p>
    <w:p w:rsidR="00FD27FA" w:rsidRPr="00FD27FA" w:rsidRDefault="00EC6A76" w:rsidP="00EC6A76">
      <w:pPr>
        <w:pStyle w:val="a9"/>
        <w:spacing w:after="0"/>
        <w:ind w:firstLine="709"/>
        <w:contextualSpacing/>
        <w:jc w:val="both"/>
      </w:pPr>
      <w:r>
        <w:t>- </w:t>
      </w:r>
      <w:r w:rsidR="00FD27FA" w:rsidRPr="00FD27FA">
        <w:t>Законом РФ от 10</w:t>
      </w:r>
      <w:r w:rsidR="00BB2D25">
        <w:t>.07.</w:t>
      </w:r>
      <w:r w:rsidR="00FD27FA" w:rsidRPr="00FD27FA">
        <w:t xml:space="preserve">1992 </w:t>
      </w:r>
      <w:r w:rsidR="00BB2D25">
        <w:t>№ 3266-I «Об образовании»</w:t>
      </w:r>
      <w:r w:rsidR="00FD27FA" w:rsidRPr="00FD27FA">
        <w:t xml:space="preserve"> (с изменениями и дополнениями)</w:t>
      </w:r>
      <w:r w:rsidR="00BB2D25">
        <w:t>;</w:t>
      </w:r>
    </w:p>
    <w:p w:rsidR="00FD27FA" w:rsidRPr="00FD27FA" w:rsidRDefault="00BB2D25" w:rsidP="00EC6A76">
      <w:pPr>
        <w:pStyle w:val="a9"/>
        <w:spacing w:after="0"/>
        <w:ind w:firstLine="709"/>
        <w:contextualSpacing/>
        <w:jc w:val="both"/>
      </w:pPr>
      <w:r>
        <w:t>- </w:t>
      </w:r>
      <w:r w:rsidR="00FD27FA" w:rsidRPr="00FD27FA">
        <w:t>Постановлением Правительства Российской Федерации от 19.03.2001</w:t>
      </w:r>
      <w:r>
        <w:t> № </w:t>
      </w:r>
      <w:r w:rsidR="00FD27FA" w:rsidRPr="00FD27FA">
        <w:t xml:space="preserve">196 </w:t>
      </w:r>
      <w:r>
        <w:t xml:space="preserve">             </w:t>
      </w:r>
      <w:r w:rsidR="00FD27FA" w:rsidRPr="00FD27FA">
        <w:t>«Об утверждении типового положения об общеобразовательном учреждении»;</w:t>
      </w:r>
    </w:p>
    <w:p w:rsidR="00FD27FA" w:rsidRPr="00FD27FA" w:rsidRDefault="00BB2D25" w:rsidP="00EC6A76">
      <w:pPr>
        <w:pStyle w:val="a9"/>
        <w:spacing w:after="0"/>
        <w:ind w:firstLine="709"/>
        <w:contextualSpacing/>
        <w:jc w:val="both"/>
      </w:pPr>
      <w:r>
        <w:t>- </w:t>
      </w:r>
      <w:r w:rsidR="00FD27FA" w:rsidRPr="00FD27FA">
        <w:t>Постановлением главы города Югорска от 01.04.2008 №</w:t>
      </w:r>
      <w:r>
        <w:t> </w:t>
      </w:r>
      <w:r w:rsidR="00FD27FA" w:rsidRPr="00FD27FA">
        <w:t>378 «О правилах приема граждан в муниципальные образователь</w:t>
      </w:r>
      <w:r>
        <w:t>ные учреждения города Югорска»;</w:t>
      </w:r>
    </w:p>
    <w:p w:rsidR="00FD27FA" w:rsidRPr="00FD27FA" w:rsidRDefault="00FD27FA" w:rsidP="00EC6A76">
      <w:pPr>
        <w:pStyle w:val="a9"/>
        <w:spacing w:after="0"/>
        <w:ind w:firstLine="709"/>
        <w:contextualSpacing/>
        <w:jc w:val="both"/>
      </w:pPr>
      <w:r w:rsidRPr="00FD27FA">
        <w:t>1.3.</w:t>
      </w:r>
      <w:r w:rsidR="00BB2D25">
        <w:t> </w:t>
      </w:r>
      <w:r w:rsidRPr="00FD27FA">
        <w:t>Получателями муниципальной услуги являются родители (законные представители) детей, не достигших возраста 6 лет и 6 месяцев.</w:t>
      </w:r>
    </w:p>
    <w:p w:rsidR="00FD27FA" w:rsidRPr="00FD27FA" w:rsidRDefault="00FD27FA" w:rsidP="00FD27FA">
      <w:pPr>
        <w:pStyle w:val="a9"/>
        <w:spacing w:after="0"/>
        <w:ind w:firstLine="709"/>
        <w:contextualSpacing/>
        <w:jc w:val="both"/>
      </w:pPr>
    </w:p>
    <w:p w:rsidR="00FD27FA" w:rsidRDefault="00FD27FA" w:rsidP="00BB2D25">
      <w:pPr>
        <w:pStyle w:val="a9"/>
        <w:spacing w:after="0"/>
        <w:contextualSpacing/>
        <w:jc w:val="center"/>
        <w:rPr>
          <w:b/>
          <w:bCs/>
          <w:color w:val="000000"/>
        </w:rPr>
      </w:pPr>
      <w:r w:rsidRPr="00FD27FA">
        <w:rPr>
          <w:b/>
          <w:bCs/>
          <w:color w:val="000000"/>
        </w:rPr>
        <w:t>2.Требования к порядку исполнения муниципальной услуги</w:t>
      </w:r>
    </w:p>
    <w:p w:rsidR="00BB2D25" w:rsidRPr="00FD27FA" w:rsidRDefault="00BB2D25" w:rsidP="00BB2D25">
      <w:pPr>
        <w:pStyle w:val="a9"/>
        <w:spacing w:after="0"/>
        <w:contextualSpacing/>
        <w:jc w:val="center"/>
      </w:pPr>
    </w:p>
    <w:p w:rsidR="00FD27FA" w:rsidRPr="00FD27FA" w:rsidRDefault="00BB2D25" w:rsidP="00BB2D25">
      <w:pPr>
        <w:pStyle w:val="a9"/>
        <w:spacing w:after="0"/>
        <w:ind w:firstLine="709"/>
        <w:contextualSpacing/>
        <w:jc w:val="both"/>
      </w:pPr>
      <w:r>
        <w:t>2.1. </w:t>
      </w:r>
      <w:r w:rsidR="00FD27FA" w:rsidRPr="00FD27FA">
        <w:t>Порядок информирования о правилах исполнения муниципальной услуги.</w:t>
      </w:r>
    </w:p>
    <w:p w:rsidR="00FD27FA" w:rsidRPr="00FD27FA" w:rsidRDefault="00FD27FA" w:rsidP="00BB2D25">
      <w:pPr>
        <w:pStyle w:val="a9"/>
        <w:spacing w:after="0"/>
        <w:ind w:firstLine="709"/>
        <w:contextualSpacing/>
        <w:jc w:val="both"/>
      </w:pPr>
      <w:r w:rsidRPr="00FD27FA">
        <w:t>2.1.1.</w:t>
      </w:r>
      <w:r w:rsidR="00BB2D25">
        <w:t> </w:t>
      </w:r>
      <w:r w:rsidRPr="00FD27FA">
        <w:t xml:space="preserve">Официальный адрес Уполномоченного органа: </w:t>
      </w:r>
    </w:p>
    <w:p w:rsidR="00FD27FA" w:rsidRPr="00FD27FA" w:rsidRDefault="00FD27FA" w:rsidP="00BB2D25">
      <w:pPr>
        <w:pStyle w:val="a9"/>
        <w:spacing w:after="0"/>
        <w:ind w:firstLine="709"/>
        <w:contextualSpacing/>
        <w:jc w:val="both"/>
      </w:pPr>
      <w:r w:rsidRPr="00FD27FA">
        <w:t xml:space="preserve">город </w:t>
      </w:r>
      <w:r w:rsidR="00BB2D25">
        <w:t>Югорск, улица Геологов, дом 13;</w:t>
      </w:r>
    </w:p>
    <w:p w:rsidR="00FD27FA" w:rsidRPr="00FD27FA" w:rsidRDefault="00BB2D25" w:rsidP="00BB2D25">
      <w:pPr>
        <w:pStyle w:val="a9"/>
        <w:spacing w:after="0"/>
        <w:ind w:firstLine="709"/>
        <w:contextualSpacing/>
        <w:jc w:val="both"/>
      </w:pPr>
      <w:r>
        <w:lastRenderedPageBreak/>
        <w:t>2.1.2. </w:t>
      </w:r>
      <w:r w:rsidR="00FD27FA" w:rsidRPr="00FD27FA">
        <w:t>Справочные телефоны Уполномоченного органа, оказывающего муниципальную услу</w:t>
      </w:r>
      <w:r>
        <w:t>гу: телефон 72641, 74867, 74883;</w:t>
      </w:r>
    </w:p>
    <w:p w:rsidR="00FD27FA" w:rsidRPr="00FD27FA" w:rsidRDefault="00FD27FA" w:rsidP="00BB2D25">
      <w:pPr>
        <w:pStyle w:val="a9"/>
        <w:spacing w:after="0"/>
        <w:ind w:firstLine="709"/>
        <w:contextualSpacing/>
        <w:jc w:val="both"/>
      </w:pPr>
      <w:r w:rsidRPr="00FD27FA">
        <w:t xml:space="preserve">Адрес электронной почты Уполномоченного органа: </w:t>
      </w:r>
      <w:hyperlink r:id="rId9" w:history="1">
        <w:r w:rsidRPr="00FD27FA">
          <w:rPr>
            <w:rStyle w:val="aa"/>
            <w:lang w:val="en-US"/>
          </w:rPr>
          <w:t>upravlenie</w:t>
        </w:r>
        <w:r w:rsidRPr="00FD27FA">
          <w:rPr>
            <w:rStyle w:val="aa"/>
          </w:rPr>
          <w:t>-</w:t>
        </w:r>
        <w:r w:rsidRPr="00FD27FA">
          <w:rPr>
            <w:rStyle w:val="aa"/>
            <w:lang w:val="en-US"/>
          </w:rPr>
          <w:t>yugorsk</w:t>
        </w:r>
        <w:r w:rsidRPr="00FD27FA">
          <w:rPr>
            <w:rStyle w:val="aa"/>
          </w:rPr>
          <w:t>@</w:t>
        </w:r>
        <w:r w:rsidRPr="00FD27FA">
          <w:rPr>
            <w:rStyle w:val="aa"/>
            <w:lang w:val="en-US"/>
          </w:rPr>
          <w:t>rambler</w:t>
        </w:r>
        <w:r w:rsidRPr="00FD27FA">
          <w:rPr>
            <w:rStyle w:val="aa"/>
          </w:rPr>
          <w:t>.</w:t>
        </w:r>
        <w:r w:rsidRPr="00FD27FA">
          <w:rPr>
            <w:rStyle w:val="aa"/>
            <w:lang w:val="en-US"/>
          </w:rPr>
          <w:t>ru</w:t>
        </w:r>
      </w:hyperlink>
    </w:p>
    <w:p w:rsidR="00FD27FA" w:rsidRPr="00FD27FA" w:rsidRDefault="00FD27FA" w:rsidP="00BB2D25">
      <w:pPr>
        <w:pStyle w:val="a9"/>
        <w:spacing w:after="0"/>
        <w:ind w:firstLine="709"/>
        <w:contextualSpacing/>
        <w:jc w:val="both"/>
      </w:pPr>
      <w:r w:rsidRPr="00FD27FA">
        <w:t>2.1.3. Выдача разрешений осуществляется в соответствии с графиком</w:t>
      </w:r>
      <w:r w:rsidR="00BB2D25">
        <w:t xml:space="preserve"> работы Уполномоченного органа:</w:t>
      </w:r>
    </w:p>
    <w:p w:rsidR="00FD27FA" w:rsidRPr="00FD27FA" w:rsidRDefault="00FD27FA" w:rsidP="00BB2D25">
      <w:pPr>
        <w:pStyle w:val="a9"/>
        <w:spacing w:after="0"/>
        <w:ind w:firstLine="709"/>
        <w:contextualSpacing/>
        <w:jc w:val="both"/>
      </w:pPr>
      <w:r w:rsidRPr="00FD27FA">
        <w:t xml:space="preserve">понедельник: 9-00 – 18-00 </w:t>
      </w:r>
    </w:p>
    <w:p w:rsidR="00FD27FA" w:rsidRPr="00FD27FA" w:rsidRDefault="00FD27FA" w:rsidP="00BB2D25">
      <w:pPr>
        <w:pStyle w:val="a9"/>
        <w:spacing w:after="0"/>
        <w:ind w:firstLine="709"/>
        <w:contextualSpacing/>
        <w:jc w:val="both"/>
      </w:pPr>
      <w:r w:rsidRPr="00FD27FA">
        <w:t xml:space="preserve">Вторник-пятница: 9-00 – 17-00 </w:t>
      </w:r>
    </w:p>
    <w:p w:rsidR="00FD27FA" w:rsidRPr="00FD27FA" w:rsidRDefault="00FD27FA" w:rsidP="00BB2D25">
      <w:pPr>
        <w:pStyle w:val="a9"/>
        <w:spacing w:after="0"/>
        <w:ind w:firstLine="709"/>
        <w:contextualSpacing/>
        <w:jc w:val="both"/>
      </w:pPr>
      <w:r w:rsidRPr="00FD27FA">
        <w:t xml:space="preserve">Перерыв для отдыха и питания: 13-00 – 14-00 </w:t>
      </w:r>
    </w:p>
    <w:p w:rsidR="00FD27FA" w:rsidRPr="00FD27FA" w:rsidRDefault="00FD27FA" w:rsidP="00BB2D25">
      <w:pPr>
        <w:pStyle w:val="a9"/>
        <w:spacing w:after="0"/>
        <w:ind w:firstLine="709"/>
        <w:contextualSpacing/>
        <w:jc w:val="both"/>
      </w:pPr>
      <w:r w:rsidRPr="00FD27FA">
        <w:t>Выходные дни: суббота, воскресенье.</w:t>
      </w:r>
    </w:p>
    <w:p w:rsidR="00FD27FA" w:rsidRPr="00FD27FA" w:rsidRDefault="00BB2D25" w:rsidP="00BB2D25">
      <w:pPr>
        <w:pStyle w:val="a9"/>
        <w:spacing w:after="0"/>
        <w:ind w:firstLine="709"/>
        <w:contextualSpacing/>
        <w:jc w:val="both"/>
      </w:pPr>
      <w:r>
        <w:t>2.1.4. </w:t>
      </w:r>
      <w:r w:rsidR="00FD27FA" w:rsidRPr="00FD27FA">
        <w:t xml:space="preserve">Сведения о месте нахождения, режиме работы и номерах справочных телефонов Уполномоченного органа, должностных лиц, ответственных за предоставление муниципальной услуги размещаются на официальном </w:t>
      </w:r>
      <w:proofErr w:type="spellStart"/>
      <w:r w:rsidR="00FD27FA" w:rsidRPr="00FD27FA">
        <w:t>веб</w:t>
      </w:r>
      <w:proofErr w:type="spellEnd"/>
      <w:r w:rsidR="00FD27FA" w:rsidRPr="00FD27FA">
        <w:t xml:space="preserve"> – сайте администрации города Югорска в сети «Интернет»: </w:t>
      </w:r>
      <w:hyperlink r:id="rId10" w:history="1">
        <w:r w:rsidR="00FD27FA" w:rsidRPr="00FD27FA">
          <w:rPr>
            <w:rStyle w:val="aa"/>
          </w:rPr>
          <w:t>www.ugorsk.ru</w:t>
        </w:r>
      </w:hyperlink>
      <w:r w:rsidR="00FD27FA" w:rsidRPr="00FD27FA">
        <w:t>.</w:t>
      </w:r>
    </w:p>
    <w:p w:rsidR="00FD27FA" w:rsidRPr="00FD27FA" w:rsidRDefault="00BB2D25" w:rsidP="00BB2D25">
      <w:pPr>
        <w:pStyle w:val="a9"/>
        <w:spacing w:after="0"/>
        <w:ind w:firstLine="709"/>
        <w:contextualSpacing/>
        <w:jc w:val="both"/>
      </w:pPr>
      <w:r>
        <w:t>2.1.5. </w:t>
      </w:r>
      <w:r w:rsidR="00FD27FA" w:rsidRPr="00FD27FA">
        <w:t>Консультирование проводится должностным лицом Уполномоченного органа четко с перечислением всех действий, которые необходимо предпринять получателю муниципальной услуги. При ответе на телефонный звонок должностное лицо Уполномоченного органа, осуществляющего консультирование, сняв трубку, должно назвать фамилию, имя, отчество, занимаемую должность.</w:t>
      </w:r>
    </w:p>
    <w:p w:rsidR="00FD27FA" w:rsidRPr="00FD27FA" w:rsidRDefault="00FD27FA" w:rsidP="00BB2D25">
      <w:pPr>
        <w:pStyle w:val="a9"/>
        <w:spacing w:after="0"/>
        <w:ind w:firstLine="709"/>
        <w:contextualSpacing/>
        <w:jc w:val="both"/>
      </w:pPr>
      <w:r w:rsidRPr="00FD27FA">
        <w:t>2.2.</w:t>
      </w:r>
      <w:r w:rsidR="00BB2D25">
        <w:t> </w:t>
      </w:r>
      <w:r w:rsidRPr="00FD27FA">
        <w:t>Для получения муниципальной услуги необходимо предоставить в Уполномоченный орган следующие документы:</w:t>
      </w:r>
    </w:p>
    <w:p w:rsidR="00FD27FA" w:rsidRPr="00FD27FA" w:rsidRDefault="00145D5D" w:rsidP="00145D5D">
      <w:pPr>
        <w:pStyle w:val="a9"/>
        <w:spacing w:after="0"/>
        <w:ind w:firstLine="709"/>
        <w:contextualSpacing/>
        <w:jc w:val="both"/>
      </w:pPr>
      <w:r>
        <w:t>- </w:t>
      </w:r>
      <w:r w:rsidR="00FD27FA" w:rsidRPr="00FD27FA">
        <w:t>свидетельство о рождении ребенка;</w:t>
      </w:r>
    </w:p>
    <w:p w:rsidR="00FD27FA" w:rsidRPr="00FD27FA" w:rsidRDefault="00145D5D" w:rsidP="00145D5D">
      <w:pPr>
        <w:pStyle w:val="a9"/>
        <w:spacing w:after="0"/>
        <w:ind w:firstLine="709"/>
        <w:contextualSpacing/>
        <w:jc w:val="both"/>
      </w:pPr>
      <w:r>
        <w:t>- </w:t>
      </w:r>
      <w:r w:rsidR="00FD27FA" w:rsidRPr="00FD27FA">
        <w:t xml:space="preserve">медицинская карта ребенка, подтверждающая отсутствие противопоказаний по состоянию здоровья для </w:t>
      </w:r>
      <w:proofErr w:type="gramStart"/>
      <w:r w:rsidR="00FD27FA" w:rsidRPr="00FD27FA">
        <w:t>обучения по программам</w:t>
      </w:r>
      <w:proofErr w:type="gramEnd"/>
      <w:r w:rsidR="00FD27FA" w:rsidRPr="00FD27FA">
        <w:t xml:space="preserve"> начального общего образования;</w:t>
      </w:r>
    </w:p>
    <w:p w:rsidR="00FD27FA" w:rsidRPr="00FD27FA" w:rsidRDefault="00145D5D" w:rsidP="00145D5D">
      <w:pPr>
        <w:pStyle w:val="a9"/>
        <w:spacing w:after="0"/>
        <w:ind w:firstLine="709"/>
        <w:contextualSpacing/>
        <w:jc w:val="both"/>
      </w:pPr>
      <w:r>
        <w:t>- </w:t>
      </w:r>
      <w:r w:rsidR="00FD27FA" w:rsidRPr="00FD27FA">
        <w:t>заявление на имя начальника управления образования произвольной формы.</w:t>
      </w:r>
    </w:p>
    <w:p w:rsidR="00FD27FA" w:rsidRPr="00FD27FA" w:rsidRDefault="00145D5D" w:rsidP="00BB2D25">
      <w:pPr>
        <w:pStyle w:val="a9"/>
        <w:spacing w:after="0"/>
        <w:ind w:firstLine="709"/>
        <w:contextualSpacing/>
        <w:jc w:val="both"/>
      </w:pPr>
      <w:r>
        <w:t>2.3. </w:t>
      </w:r>
      <w:r w:rsidR="00FD27FA" w:rsidRPr="00FD27FA">
        <w:t xml:space="preserve">При непредставлении получателем всех документов, указанных в пункте 2.2. настоящего административного регламента, должностное лицо отказывает в предоставлении муниципальной услуги, о чем уведомляет получателя муниципальной услуги. В этом случае должностное лицо Уполномоченного органа предлагает принять меры по приведению представленных документов в соответствии с требованиями и указывает, какие именно действия, в какой последовательности должен совершить получатель муниципальной услуги. По просьбе получателя муниципальной услуги должностное лицо Уполномоченного органа указывает действия в письменной форме. </w:t>
      </w:r>
    </w:p>
    <w:p w:rsidR="00FD27FA" w:rsidRPr="00FD27FA" w:rsidRDefault="00145D5D" w:rsidP="00BB2D25">
      <w:pPr>
        <w:pStyle w:val="a9"/>
        <w:spacing w:after="0"/>
        <w:ind w:firstLine="709"/>
        <w:contextualSpacing/>
        <w:jc w:val="both"/>
      </w:pPr>
      <w:r>
        <w:t>2.4. </w:t>
      </w:r>
      <w:r w:rsidR="00FD27FA" w:rsidRPr="00FD27FA">
        <w:t>Отказ в предоставлении муниципальной услуги по вышеперечисленным основаниям не препятствует подачи заявителем соответствующих документов повторно.</w:t>
      </w:r>
    </w:p>
    <w:p w:rsidR="00FD27FA" w:rsidRPr="00FD27FA" w:rsidRDefault="00145D5D" w:rsidP="00BB2D25">
      <w:pPr>
        <w:pStyle w:val="a9"/>
        <w:spacing w:after="0"/>
        <w:ind w:firstLine="709"/>
        <w:contextualSpacing/>
        <w:jc w:val="both"/>
      </w:pPr>
      <w:r>
        <w:t>2.5. </w:t>
      </w:r>
      <w:r w:rsidR="00FD27FA" w:rsidRPr="00FD27FA">
        <w:t>Результатом предоставления муниципальной услуги является оформленное разрешение на прием детей, не достигших возраста, установленного законодательством Российской Федерации, в муниципальные образовательные учреждения, реализующие программы начального общего образования для обучения.</w:t>
      </w:r>
    </w:p>
    <w:p w:rsidR="00FD27FA" w:rsidRPr="00FD27FA" w:rsidRDefault="00FD27FA" w:rsidP="00BB2D25">
      <w:pPr>
        <w:pStyle w:val="a9"/>
        <w:spacing w:after="0"/>
        <w:ind w:firstLine="709"/>
        <w:contextualSpacing/>
        <w:jc w:val="both"/>
      </w:pPr>
    </w:p>
    <w:p w:rsidR="00FD27FA" w:rsidRDefault="00FD27FA" w:rsidP="00145D5D">
      <w:pPr>
        <w:pStyle w:val="a9"/>
        <w:spacing w:after="0"/>
        <w:contextualSpacing/>
        <w:jc w:val="center"/>
        <w:rPr>
          <w:b/>
          <w:bCs/>
        </w:rPr>
      </w:pPr>
      <w:r w:rsidRPr="00FD27FA">
        <w:rPr>
          <w:b/>
          <w:bCs/>
        </w:rPr>
        <w:t>3. Административные процедуры</w:t>
      </w:r>
    </w:p>
    <w:p w:rsidR="00145D5D" w:rsidRPr="00FD27FA" w:rsidRDefault="00145D5D" w:rsidP="00145D5D">
      <w:pPr>
        <w:pStyle w:val="a9"/>
        <w:spacing w:after="0"/>
        <w:contextualSpacing/>
        <w:jc w:val="center"/>
      </w:pPr>
    </w:p>
    <w:p w:rsidR="00FD27FA" w:rsidRPr="00FD27FA" w:rsidRDefault="00FD27FA" w:rsidP="00145D5D">
      <w:pPr>
        <w:pStyle w:val="a9"/>
        <w:spacing w:after="0"/>
        <w:ind w:firstLine="709"/>
        <w:contextualSpacing/>
        <w:jc w:val="both"/>
      </w:pPr>
      <w:r w:rsidRPr="00FD27FA">
        <w:t>3.1.</w:t>
      </w:r>
      <w:r w:rsidR="00145D5D">
        <w:t> </w:t>
      </w:r>
      <w:r w:rsidRPr="00FD27FA">
        <w:t>Исполнение муниципальной услуги включает в себя следующие административные процедуры:</w:t>
      </w:r>
    </w:p>
    <w:p w:rsidR="00FD27FA" w:rsidRPr="00FD27FA" w:rsidRDefault="00FD27FA" w:rsidP="00145D5D">
      <w:pPr>
        <w:pStyle w:val="a9"/>
        <w:spacing w:after="0"/>
        <w:ind w:firstLine="709"/>
        <w:contextualSpacing/>
        <w:jc w:val="both"/>
      </w:pPr>
      <w:r w:rsidRPr="00FD27FA">
        <w:t>3.1.1.</w:t>
      </w:r>
      <w:r w:rsidR="00145D5D">
        <w:t> </w:t>
      </w:r>
      <w:r w:rsidRPr="00FD27FA">
        <w:t xml:space="preserve">Оформление должностным лицом приказа управления образования, </w:t>
      </w:r>
      <w:r w:rsidRPr="00FD27FA">
        <w:rPr>
          <w:color w:val="000000"/>
        </w:rPr>
        <w:t>в котором дается разрешение на прием ребенка</w:t>
      </w:r>
      <w:r w:rsidRPr="00FD27FA">
        <w:t xml:space="preserve">, не достигшего возраста, установленного законодательством Российской Федерации, в муниципальные образовательные учреждения, реализующие программы начального общего образования, для обучения. </w:t>
      </w:r>
    </w:p>
    <w:p w:rsidR="00FD27FA" w:rsidRPr="00FD27FA" w:rsidRDefault="00FD27FA" w:rsidP="00145D5D">
      <w:pPr>
        <w:pStyle w:val="a9"/>
        <w:spacing w:after="0"/>
        <w:ind w:firstLine="709"/>
        <w:contextualSpacing/>
        <w:jc w:val="both"/>
      </w:pPr>
      <w:r w:rsidRPr="00FD27FA">
        <w:t>3.1.2.</w:t>
      </w:r>
      <w:r w:rsidR="00145D5D">
        <w:t> </w:t>
      </w:r>
      <w:r w:rsidRPr="00FD27FA">
        <w:t>Продолжительность выполнения муниципальной услуги составляет 4 дня:</w:t>
      </w:r>
    </w:p>
    <w:p w:rsidR="00FD27FA" w:rsidRPr="00FD27FA" w:rsidRDefault="00FD27FA" w:rsidP="00145D5D">
      <w:pPr>
        <w:pStyle w:val="a9"/>
        <w:spacing w:after="0"/>
        <w:ind w:firstLine="709"/>
        <w:contextualSpacing/>
        <w:jc w:val="both"/>
      </w:pPr>
      <w:r w:rsidRPr="00FD27FA">
        <w:t>Прием документов – 15 минут;</w:t>
      </w:r>
    </w:p>
    <w:p w:rsidR="00FD27FA" w:rsidRPr="00FD27FA" w:rsidRDefault="00FD27FA" w:rsidP="00145D5D">
      <w:pPr>
        <w:pStyle w:val="a9"/>
        <w:spacing w:after="0"/>
        <w:ind w:firstLine="709"/>
        <w:contextualSpacing/>
        <w:jc w:val="both"/>
      </w:pPr>
      <w:r w:rsidRPr="00FD27FA">
        <w:t>Подготовка приказа – 3 дня;</w:t>
      </w:r>
    </w:p>
    <w:p w:rsidR="00FD27FA" w:rsidRPr="00FD27FA" w:rsidRDefault="00FD27FA" w:rsidP="00145D5D">
      <w:pPr>
        <w:pStyle w:val="a9"/>
        <w:spacing w:after="0"/>
        <w:ind w:firstLine="709"/>
        <w:contextualSpacing/>
        <w:jc w:val="both"/>
      </w:pPr>
      <w:r w:rsidRPr="00FD27FA">
        <w:t xml:space="preserve">Выдача итогового документа – 1 рабочий день. </w:t>
      </w:r>
    </w:p>
    <w:p w:rsidR="00FD27FA" w:rsidRPr="00FD27FA" w:rsidRDefault="00FD27FA" w:rsidP="00BB2D25">
      <w:pPr>
        <w:pStyle w:val="a9"/>
        <w:spacing w:after="0"/>
        <w:ind w:firstLine="709"/>
        <w:contextualSpacing/>
        <w:jc w:val="both"/>
      </w:pPr>
    </w:p>
    <w:p w:rsidR="00FD27FA" w:rsidRPr="00FD27FA" w:rsidRDefault="00FD27FA" w:rsidP="00145D5D">
      <w:pPr>
        <w:pStyle w:val="a9"/>
        <w:spacing w:after="0"/>
        <w:contextualSpacing/>
        <w:jc w:val="center"/>
      </w:pPr>
      <w:r w:rsidRPr="00FD27FA">
        <w:rPr>
          <w:b/>
          <w:bCs/>
        </w:rPr>
        <w:t xml:space="preserve">4. Порядок и формы </w:t>
      </w:r>
      <w:proofErr w:type="gramStart"/>
      <w:r w:rsidRPr="00FD27FA">
        <w:rPr>
          <w:b/>
          <w:bCs/>
        </w:rPr>
        <w:t>контроля за</w:t>
      </w:r>
      <w:proofErr w:type="gramEnd"/>
      <w:r w:rsidRPr="00FD27FA">
        <w:rPr>
          <w:b/>
          <w:bCs/>
        </w:rPr>
        <w:t xml:space="preserve"> исполнением муниципальной услуги</w:t>
      </w:r>
    </w:p>
    <w:p w:rsidR="00FD27FA" w:rsidRPr="00FD27FA" w:rsidRDefault="00FD27FA" w:rsidP="00BB2D25">
      <w:pPr>
        <w:pStyle w:val="a9"/>
        <w:spacing w:after="0"/>
        <w:ind w:firstLine="709"/>
        <w:contextualSpacing/>
        <w:jc w:val="both"/>
      </w:pPr>
    </w:p>
    <w:p w:rsidR="00FD27FA" w:rsidRPr="00FD27FA" w:rsidRDefault="00145D5D" w:rsidP="00BB2D25">
      <w:pPr>
        <w:pStyle w:val="a9"/>
        <w:spacing w:after="0"/>
        <w:ind w:firstLine="709"/>
        <w:contextualSpacing/>
        <w:jc w:val="both"/>
      </w:pPr>
      <w:r>
        <w:lastRenderedPageBreak/>
        <w:t>4.1. </w:t>
      </w:r>
      <w:r w:rsidR="00FD27FA" w:rsidRPr="00FD27FA">
        <w:t xml:space="preserve">Текущий </w:t>
      </w:r>
      <w:proofErr w:type="gramStart"/>
      <w:r w:rsidR="00FD27FA" w:rsidRPr="00FD27FA">
        <w:t>контроль за</w:t>
      </w:r>
      <w:proofErr w:type="gramEnd"/>
      <w:r w:rsidR="00FD27FA" w:rsidRPr="00FD27FA">
        <w:t xml:space="preserve"> соблюдением сроков, последовательности действий по предоставлению муниципальной услуги, а также за принятие решений должностным лицом Уполномоченного органа, осуществляется начальником Уполномоченного органа.</w:t>
      </w:r>
    </w:p>
    <w:p w:rsidR="00FD27FA" w:rsidRPr="00FD27FA" w:rsidRDefault="00FD27FA" w:rsidP="00BB2D25">
      <w:pPr>
        <w:pStyle w:val="a9"/>
        <w:spacing w:after="0"/>
        <w:ind w:firstLine="709"/>
        <w:contextualSpacing/>
        <w:jc w:val="both"/>
      </w:pPr>
      <w:r w:rsidRPr="00FD27FA">
        <w:t>4.2.</w:t>
      </w:r>
      <w:r w:rsidR="00145D5D">
        <w:t> </w:t>
      </w:r>
      <w:r w:rsidRPr="00FD27FA">
        <w:t>Проверка качества и сроков предоставления муниципальной услуги осуществляется на основании распоряжения администрации города с учетом обращений получателей муниципальной услуги.</w:t>
      </w:r>
    </w:p>
    <w:p w:rsidR="00FD27FA" w:rsidRPr="00FD27FA" w:rsidRDefault="00FD27FA" w:rsidP="00BB2D25">
      <w:pPr>
        <w:pStyle w:val="a9"/>
        <w:spacing w:after="0"/>
        <w:ind w:firstLine="709"/>
        <w:contextualSpacing/>
        <w:jc w:val="both"/>
      </w:pPr>
      <w:r w:rsidRPr="00FD27FA">
        <w:t>Периодичность проведения проверок может носить плановый (на основании утвержденного графика проведения про</w:t>
      </w:r>
      <w:r w:rsidR="004213E9">
        <w:t>верок) и внеплановый характер (</w:t>
      </w:r>
      <w:r w:rsidRPr="00FD27FA">
        <w:t>по конкретным обращениям получателем муниципальной услуги).</w:t>
      </w:r>
    </w:p>
    <w:p w:rsidR="00FD27FA" w:rsidRPr="00FD27FA" w:rsidRDefault="00FD27FA" w:rsidP="00BB2D25">
      <w:pPr>
        <w:pStyle w:val="a9"/>
        <w:spacing w:after="0"/>
        <w:ind w:firstLine="709"/>
        <w:contextualSpacing/>
        <w:jc w:val="both"/>
      </w:pPr>
      <w:r w:rsidRPr="00FD27FA">
        <w:t>Результаты проверок оформляются в виде актов, в которых отмечаются выявленные недостатки и предложения по их устранению.</w:t>
      </w:r>
    </w:p>
    <w:p w:rsidR="00FD27FA" w:rsidRPr="00FD27FA" w:rsidRDefault="00FD27FA" w:rsidP="00BB2D25">
      <w:pPr>
        <w:pStyle w:val="a9"/>
        <w:spacing w:after="0"/>
        <w:ind w:firstLine="709"/>
        <w:contextualSpacing/>
        <w:jc w:val="both"/>
      </w:pPr>
      <w:r w:rsidRPr="00FD27FA">
        <w:t xml:space="preserve">Контроль деятельности Уполномоченного органа по исполнению муниципальной услуги осуществляет начальник Уполномоченного органа. </w:t>
      </w:r>
    </w:p>
    <w:p w:rsidR="00FD27FA" w:rsidRPr="00FD27FA" w:rsidRDefault="00145D5D" w:rsidP="00BB2D25">
      <w:pPr>
        <w:pStyle w:val="a9"/>
        <w:spacing w:after="0"/>
        <w:ind w:firstLine="709"/>
        <w:contextualSpacing/>
        <w:jc w:val="both"/>
      </w:pPr>
      <w:r>
        <w:t>4.3. </w:t>
      </w:r>
      <w:r w:rsidR="00FD27FA" w:rsidRPr="00FD27FA">
        <w:t>Должностные лица Уполномоченного органа несут персональную ответственность за предоставление муниципальной услуги, которая закрепляется в их должностных инструкциях, в соответствии с требованиями действующего законодательства.</w:t>
      </w:r>
    </w:p>
    <w:p w:rsidR="00FD27FA" w:rsidRPr="00FD27FA" w:rsidRDefault="00FD27FA" w:rsidP="00BB2D25">
      <w:pPr>
        <w:pStyle w:val="a9"/>
        <w:spacing w:after="0"/>
        <w:ind w:firstLine="709"/>
        <w:contextualSpacing/>
        <w:jc w:val="both"/>
      </w:pPr>
    </w:p>
    <w:p w:rsidR="00FD27FA" w:rsidRDefault="00FD27FA" w:rsidP="00145D5D">
      <w:pPr>
        <w:pStyle w:val="a9"/>
        <w:spacing w:after="0"/>
        <w:contextualSpacing/>
        <w:jc w:val="center"/>
        <w:rPr>
          <w:b/>
          <w:bCs/>
        </w:rPr>
      </w:pPr>
      <w:r w:rsidRPr="00FD27FA">
        <w:rPr>
          <w:b/>
          <w:bCs/>
        </w:rPr>
        <w:t>5. Порядок обжалования действия (бездействия) должностного лица</w:t>
      </w:r>
    </w:p>
    <w:p w:rsidR="00145D5D" w:rsidRPr="00FD27FA" w:rsidRDefault="00145D5D" w:rsidP="00145D5D">
      <w:pPr>
        <w:pStyle w:val="a9"/>
        <w:spacing w:after="0"/>
        <w:contextualSpacing/>
        <w:jc w:val="center"/>
      </w:pPr>
    </w:p>
    <w:p w:rsidR="00FD27FA" w:rsidRPr="00FD27FA" w:rsidRDefault="00145D5D" w:rsidP="00BB2D25">
      <w:pPr>
        <w:pStyle w:val="a9"/>
        <w:spacing w:after="0"/>
        <w:ind w:firstLine="709"/>
        <w:contextualSpacing/>
        <w:jc w:val="both"/>
      </w:pPr>
      <w:r>
        <w:t>5.1. </w:t>
      </w:r>
      <w:r w:rsidR="00FD27FA" w:rsidRPr="00FD27FA">
        <w:t xml:space="preserve">Обжалование нарушений настоящего регламента осуществляется родителями (законными представителями) получателями </w:t>
      </w:r>
      <w:proofErr w:type="gramStart"/>
      <w:r w:rsidR="00FD27FA" w:rsidRPr="00FD27FA">
        <w:t>услуги</w:t>
      </w:r>
      <w:proofErr w:type="gramEnd"/>
      <w:r w:rsidR="00FD27FA" w:rsidRPr="00FD27FA">
        <w:t xml:space="preserve"> следующими способами: </w:t>
      </w:r>
    </w:p>
    <w:p w:rsidR="00FD27FA" w:rsidRPr="00FD27FA" w:rsidRDefault="00145D5D" w:rsidP="00BB2D25">
      <w:pPr>
        <w:pStyle w:val="a9"/>
        <w:spacing w:after="0"/>
        <w:ind w:firstLine="709"/>
        <w:contextualSpacing/>
        <w:jc w:val="both"/>
      </w:pPr>
      <w:r>
        <w:t>5.1.1. </w:t>
      </w:r>
      <w:r w:rsidR="00FD27FA" w:rsidRPr="00FD27FA">
        <w:t>Жалоба на нарушение требований настоящей услуги на</w:t>
      </w:r>
      <w:r>
        <w:t>чальнику Уполномоченного органа</w:t>
      </w:r>
      <w:r w:rsidR="00FD27FA" w:rsidRPr="00FD27FA">
        <w:t xml:space="preserve">, оказывающего услугу или лицу, исполняющему обязанности руководителя (далее – руководитель). </w:t>
      </w:r>
    </w:p>
    <w:p w:rsidR="00FD27FA" w:rsidRPr="00FD27FA" w:rsidRDefault="00FD27FA" w:rsidP="00BB2D25">
      <w:pPr>
        <w:pStyle w:val="a9"/>
        <w:spacing w:after="0"/>
        <w:ind w:firstLine="709"/>
        <w:contextualSpacing/>
        <w:jc w:val="both"/>
      </w:pPr>
      <w:r w:rsidRPr="00FD27FA">
        <w:t xml:space="preserve">Жалоба подается в письменной форме, регистрируется в журнале входящей корреспонденции учреждения, оказывающего услугу. </w:t>
      </w:r>
    </w:p>
    <w:p w:rsidR="00FD27FA" w:rsidRPr="00FD27FA" w:rsidRDefault="00FD27FA" w:rsidP="00BB2D25">
      <w:pPr>
        <w:pStyle w:val="a9"/>
        <w:spacing w:after="0"/>
        <w:ind w:firstLine="709"/>
        <w:contextualSpacing/>
        <w:jc w:val="both"/>
      </w:pPr>
      <w:r w:rsidRPr="00FD27FA">
        <w:t xml:space="preserve">Жалоба рассматривается руководителем в течение 30 календарных дней со дня ее регистрации. </w:t>
      </w:r>
    </w:p>
    <w:p w:rsidR="00FD27FA" w:rsidRPr="00FD27FA" w:rsidRDefault="00FD27FA" w:rsidP="00BB2D25">
      <w:pPr>
        <w:pStyle w:val="a9"/>
        <w:spacing w:after="0"/>
        <w:ind w:firstLine="709"/>
        <w:contextualSpacing/>
        <w:jc w:val="both"/>
      </w:pPr>
      <w:r w:rsidRPr="00FD27FA">
        <w:t xml:space="preserve">По результатам рассмотрения жалобы заявителю направляется письменный ответ по адресу, указанному в жалобе. </w:t>
      </w:r>
    </w:p>
    <w:p w:rsidR="00FD27FA" w:rsidRPr="00FD27FA" w:rsidRDefault="00145D5D" w:rsidP="00BB2D25">
      <w:pPr>
        <w:pStyle w:val="a9"/>
        <w:spacing w:after="0"/>
        <w:ind w:firstLine="709"/>
        <w:contextualSpacing/>
        <w:jc w:val="both"/>
      </w:pPr>
      <w:r>
        <w:t>5.1.2. </w:t>
      </w:r>
      <w:r w:rsidR="00FD27FA" w:rsidRPr="00FD27FA">
        <w:t xml:space="preserve">Обращение в органы местного самоуправления города Югорска. </w:t>
      </w:r>
    </w:p>
    <w:p w:rsidR="00FD27FA" w:rsidRPr="00FD27FA" w:rsidRDefault="00FD27FA" w:rsidP="00BB2D25">
      <w:pPr>
        <w:pStyle w:val="a9"/>
        <w:spacing w:after="0"/>
        <w:ind w:firstLine="709"/>
        <w:contextualSpacing/>
        <w:jc w:val="both"/>
      </w:pPr>
      <w:r w:rsidRPr="00FD27FA">
        <w:t>Обращения граждан в органы местного самоуправления города Югорска, связанные с исполнением требований настоящего регламента, рассматриваются в порядке, установленном Федеральным законом от 02.05.2006 №</w:t>
      </w:r>
      <w:r w:rsidR="00145D5D">
        <w:t> </w:t>
      </w:r>
      <w:r w:rsidRPr="00FD27FA">
        <w:t xml:space="preserve">59-ФЗ «О порядке </w:t>
      </w:r>
      <w:r w:rsidR="00145D5D">
        <w:rPr>
          <w:color w:val="000000"/>
        </w:rPr>
        <w:t xml:space="preserve">рассмотрения </w:t>
      </w:r>
      <w:r w:rsidRPr="00FD27FA">
        <w:rPr>
          <w:color w:val="000000"/>
        </w:rPr>
        <w:t>обращений</w:t>
      </w:r>
      <w:r w:rsidR="00145D5D">
        <w:rPr>
          <w:color w:val="000000"/>
        </w:rPr>
        <w:t xml:space="preserve"> граждан </w:t>
      </w:r>
      <w:r w:rsidRPr="00FD27FA">
        <w:rPr>
          <w:color w:val="000000"/>
        </w:rPr>
        <w:t>Российской Федерации».</w:t>
      </w:r>
    </w:p>
    <w:p w:rsidR="00FD27FA" w:rsidRPr="00FD27FA" w:rsidRDefault="00FD27FA" w:rsidP="00BB2D25">
      <w:pPr>
        <w:pStyle w:val="a9"/>
        <w:spacing w:after="0"/>
        <w:ind w:firstLine="709"/>
        <w:contextualSpacing/>
        <w:jc w:val="both"/>
      </w:pPr>
      <w:r w:rsidRPr="00FD27FA">
        <w:rPr>
          <w:color w:val="000000"/>
        </w:rPr>
        <w:t xml:space="preserve">Обращения граждан, связанные с исполнением требований настоящего регламента направляются на имя главы города Югорска или лица, исполняющего его обязанности, заместителя главы города Югорска по социальным вопросам, начальника управления образования администрации города Югорска или лица, исполняющего его обязанности. </w:t>
      </w:r>
    </w:p>
    <w:p w:rsidR="00FD27FA" w:rsidRPr="00FD27FA" w:rsidRDefault="00145D5D" w:rsidP="00BB2D25">
      <w:pPr>
        <w:pStyle w:val="a9"/>
        <w:spacing w:after="0"/>
        <w:ind w:firstLine="709"/>
        <w:contextualSpacing/>
        <w:jc w:val="both"/>
      </w:pPr>
      <w:r>
        <w:rPr>
          <w:color w:val="000000"/>
        </w:rPr>
        <w:t>5.1.3. </w:t>
      </w:r>
      <w:r w:rsidR="00FD27FA" w:rsidRPr="00FD27FA">
        <w:rPr>
          <w:color w:val="000000"/>
        </w:rPr>
        <w:t xml:space="preserve">Обжалование нарушений требований, установленных настоящим регламентом в судебные органы, органы прокуратуры, органы муниципального контроля осуществляется в порядке, определенном законодательством Российской Федерации. </w:t>
      </w:r>
    </w:p>
    <w:p w:rsidR="00BB2D25" w:rsidRDefault="00BB2D25" w:rsidP="00FD27FA">
      <w:pPr>
        <w:pStyle w:val="a9"/>
        <w:spacing w:after="0"/>
        <w:contextualSpacing/>
        <w:jc w:val="both"/>
      </w:pPr>
    </w:p>
    <w:p w:rsidR="00BB2D25" w:rsidRDefault="00BB2D25" w:rsidP="00FD27FA">
      <w:pPr>
        <w:pStyle w:val="a9"/>
        <w:spacing w:after="0"/>
        <w:contextualSpacing/>
        <w:jc w:val="both"/>
      </w:pPr>
    </w:p>
    <w:p w:rsidR="00FD27FA" w:rsidRPr="00FD27FA" w:rsidRDefault="00FD27FA" w:rsidP="00FD27FA">
      <w:pPr>
        <w:pStyle w:val="a9"/>
        <w:spacing w:after="0"/>
        <w:contextualSpacing/>
        <w:jc w:val="both"/>
      </w:pPr>
    </w:p>
    <w:p w:rsidR="00145D5D" w:rsidRDefault="00145D5D" w:rsidP="00FD27FA">
      <w:pPr>
        <w:pStyle w:val="a9"/>
        <w:spacing w:after="0"/>
        <w:contextualSpacing/>
        <w:jc w:val="both"/>
        <w:rPr>
          <w:b/>
          <w:bCs/>
        </w:rPr>
      </w:pPr>
    </w:p>
    <w:p w:rsidR="00145D5D" w:rsidRDefault="00145D5D" w:rsidP="00FD27FA">
      <w:pPr>
        <w:pStyle w:val="a9"/>
        <w:spacing w:after="0"/>
        <w:contextualSpacing/>
        <w:jc w:val="both"/>
        <w:rPr>
          <w:b/>
          <w:bCs/>
        </w:rPr>
      </w:pPr>
    </w:p>
    <w:p w:rsidR="00145D5D" w:rsidRDefault="00145D5D" w:rsidP="00FD27FA">
      <w:pPr>
        <w:pStyle w:val="a9"/>
        <w:spacing w:after="0"/>
        <w:contextualSpacing/>
        <w:jc w:val="both"/>
        <w:rPr>
          <w:b/>
          <w:bCs/>
        </w:rPr>
      </w:pPr>
    </w:p>
    <w:p w:rsidR="00145D5D" w:rsidRDefault="00145D5D" w:rsidP="00FD27FA">
      <w:pPr>
        <w:pStyle w:val="a9"/>
        <w:spacing w:after="0"/>
        <w:contextualSpacing/>
        <w:jc w:val="both"/>
        <w:rPr>
          <w:b/>
          <w:bCs/>
        </w:rPr>
      </w:pPr>
    </w:p>
    <w:p w:rsidR="00145D5D" w:rsidRDefault="00145D5D" w:rsidP="00FD27FA">
      <w:pPr>
        <w:pStyle w:val="a9"/>
        <w:spacing w:after="0"/>
        <w:contextualSpacing/>
        <w:jc w:val="both"/>
        <w:rPr>
          <w:b/>
          <w:bCs/>
        </w:rPr>
      </w:pPr>
    </w:p>
    <w:p w:rsidR="00145D5D" w:rsidRDefault="00145D5D" w:rsidP="00FD27FA">
      <w:pPr>
        <w:pStyle w:val="a9"/>
        <w:spacing w:after="0"/>
        <w:contextualSpacing/>
        <w:jc w:val="both"/>
        <w:rPr>
          <w:b/>
          <w:bCs/>
        </w:rPr>
      </w:pPr>
    </w:p>
    <w:p w:rsidR="00145D5D" w:rsidRDefault="00145D5D" w:rsidP="00FD27FA">
      <w:pPr>
        <w:pStyle w:val="a9"/>
        <w:spacing w:after="0"/>
        <w:contextualSpacing/>
        <w:jc w:val="both"/>
        <w:rPr>
          <w:b/>
          <w:bCs/>
        </w:rPr>
      </w:pPr>
    </w:p>
    <w:p w:rsidR="00145D5D" w:rsidRDefault="00145D5D" w:rsidP="00FD27FA">
      <w:pPr>
        <w:pStyle w:val="a9"/>
        <w:spacing w:after="0"/>
        <w:contextualSpacing/>
        <w:jc w:val="both"/>
        <w:rPr>
          <w:b/>
          <w:bCs/>
        </w:rPr>
      </w:pPr>
    </w:p>
    <w:p w:rsidR="00145D5D" w:rsidRDefault="00145D5D" w:rsidP="00FD27FA">
      <w:pPr>
        <w:pStyle w:val="a9"/>
        <w:spacing w:after="0"/>
        <w:contextualSpacing/>
        <w:jc w:val="both"/>
        <w:rPr>
          <w:b/>
          <w:bCs/>
        </w:rPr>
      </w:pPr>
    </w:p>
    <w:p w:rsidR="00145D5D" w:rsidRDefault="00145D5D" w:rsidP="00FD27FA">
      <w:pPr>
        <w:pStyle w:val="a9"/>
        <w:spacing w:after="0"/>
        <w:contextualSpacing/>
        <w:jc w:val="both"/>
        <w:rPr>
          <w:b/>
          <w:bCs/>
        </w:rPr>
      </w:pPr>
    </w:p>
    <w:p w:rsidR="00145D5D" w:rsidRDefault="00145D5D" w:rsidP="00FD27FA">
      <w:pPr>
        <w:pStyle w:val="a9"/>
        <w:spacing w:after="0"/>
        <w:contextualSpacing/>
        <w:jc w:val="both"/>
        <w:rPr>
          <w:b/>
          <w:bCs/>
        </w:rPr>
      </w:pPr>
    </w:p>
    <w:p w:rsidR="00145D5D" w:rsidRPr="00EC6A76" w:rsidRDefault="00145D5D" w:rsidP="004213E9">
      <w:pPr>
        <w:pageBreakBefore/>
        <w:spacing w:before="100" w:beforeAutospacing="1"/>
        <w:contextualSpacing/>
        <w:jc w:val="right"/>
        <w:rPr>
          <w:b/>
          <w:sz w:val="24"/>
          <w:szCs w:val="24"/>
        </w:rPr>
      </w:pPr>
      <w:r>
        <w:rPr>
          <w:b/>
          <w:sz w:val="24"/>
          <w:szCs w:val="24"/>
        </w:rPr>
        <w:lastRenderedPageBreak/>
        <w:t>Приложение 3</w:t>
      </w:r>
    </w:p>
    <w:p w:rsidR="00145D5D" w:rsidRPr="00EC6A76" w:rsidRDefault="00145D5D" w:rsidP="00145D5D">
      <w:pPr>
        <w:spacing w:before="100" w:beforeAutospacing="1"/>
        <w:contextualSpacing/>
        <w:jc w:val="right"/>
        <w:rPr>
          <w:b/>
          <w:sz w:val="24"/>
          <w:szCs w:val="24"/>
        </w:rPr>
      </w:pPr>
      <w:r w:rsidRPr="00EC6A76">
        <w:rPr>
          <w:b/>
          <w:sz w:val="24"/>
          <w:szCs w:val="24"/>
        </w:rPr>
        <w:t>к постановлению</w:t>
      </w:r>
    </w:p>
    <w:p w:rsidR="00145D5D" w:rsidRPr="00EC6A76" w:rsidRDefault="00145D5D" w:rsidP="00145D5D">
      <w:pPr>
        <w:spacing w:before="100" w:beforeAutospacing="1"/>
        <w:contextualSpacing/>
        <w:jc w:val="right"/>
        <w:rPr>
          <w:b/>
          <w:sz w:val="24"/>
          <w:szCs w:val="24"/>
        </w:rPr>
      </w:pPr>
      <w:r w:rsidRPr="00EC6A76">
        <w:rPr>
          <w:b/>
          <w:sz w:val="24"/>
          <w:szCs w:val="24"/>
        </w:rPr>
        <w:t>администрации города Югорска</w:t>
      </w:r>
    </w:p>
    <w:p w:rsidR="00145D5D" w:rsidRPr="00EC6A76" w:rsidRDefault="00145D5D" w:rsidP="00145D5D">
      <w:pPr>
        <w:spacing w:before="100" w:beforeAutospacing="1"/>
        <w:contextualSpacing/>
        <w:jc w:val="right"/>
        <w:rPr>
          <w:b/>
          <w:sz w:val="24"/>
          <w:szCs w:val="24"/>
        </w:rPr>
      </w:pPr>
      <w:r w:rsidRPr="00EC6A76">
        <w:rPr>
          <w:b/>
          <w:sz w:val="24"/>
          <w:szCs w:val="24"/>
        </w:rPr>
        <w:t>от</w:t>
      </w:r>
      <w:r w:rsidR="00025900">
        <w:rPr>
          <w:b/>
          <w:sz w:val="24"/>
          <w:szCs w:val="24"/>
        </w:rPr>
        <w:t> </w:t>
      </w:r>
      <w:r w:rsidR="00025900" w:rsidRPr="00025900">
        <w:rPr>
          <w:sz w:val="24"/>
          <w:szCs w:val="24"/>
          <w:u w:val="single"/>
        </w:rPr>
        <w:t>29 июня 2010</w:t>
      </w:r>
      <w:r w:rsidRPr="00EC6A76">
        <w:rPr>
          <w:b/>
          <w:sz w:val="24"/>
          <w:szCs w:val="24"/>
        </w:rPr>
        <w:t xml:space="preserve"> №</w:t>
      </w:r>
      <w:r w:rsidR="00025900">
        <w:rPr>
          <w:b/>
          <w:sz w:val="24"/>
          <w:szCs w:val="24"/>
        </w:rPr>
        <w:t> </w:t>
      </w:r>
      <w:r w:rsidR="00025900" w:rsidRPr="00025900">
        <w:rPr>
          <w:sz w:val="24"/>
          <w:szCs w:val="24"/>
          <w:u w:val="single"/>
        </w:rPr>
        <w:t>1139</w:t>
      </w:r>
    </w:p>
    <w:p w:rsidR="00145D5D" w:rsidRDefault="00145D5D" w:rsidP="00FD27FA">
      <w:pPr>
        <w:pStyle w:val="a9"/>
        <w:spacing w:after="0"/>
        <w:contextualSpacing/>
        <w:jc w:val="both"/>
        <w:rPr>
          <w:b/>
          <w:bCs/>
        </w:rPr>
      </w:pPr>
    </w:p>
    <w:p w:rsidR="00FD27FA" w:rsidRPr="00FD27FA" w:rsidRDefault="00FD27FA" w:rsidP="00145D5D">
      <w:pPr>
        <w:pStyle w:val="a9"/>
        <w:spacing w:after="0"/>
        <w:contextualSpacing/>
        <w:jc w:val="center"/>
      </w:pPr>
      <w:r w:rsidRPr="00FD27FA">
        <w:rPr>
          <w:b/>
          <w:bCs/>
        </w:rPr>
        <w:t>АДМИНИСТРАТИВНЫЙ РЕГЛАМЕНТ</w:t>
      </w:r>
    </w:p>
    <w:p w:rsidR="00FD27FA" w:rsidRPr="00FD27FA" w:rsidRDefault="00FD27FA" w:rsidP="00145D5D">
      <w:pPr>
        <w:pStyle w:val="a9"/>
        <w:spacing w:after="0"/>
        <w:contextualSpacing/>
        <w:jc w:val="center"/>
      </w:pPr>
      <w:r w:rsidRPr="00FD27FA">
        <w:rPr>
          <w:b/>
          <w:bCs/>
        </w:rPr>
        <w:t>исполнения управлением образования администрации города Югорска</w:t>
      </w:r>
    </w:p>
    <w:p w:rsidR="00FD27FA" w:rsidRPr="00FD27FA" w:rsidRDefault="00FD27FA" w:rsidP="00145D5D">
      <w:pPr>
        <w:pStyle w:val="a9"/>
        <w:spacing w:after="0"/>
        <w:contextualSpacing/>
        <w:jc w:val="center"/>
      </w:pPr>
      <w:r w:rsidRPr="00FD27FA">
        <w:rPr>
          <w:b/>
          <w:bCs/>
        </w:rPr>
        <w:t>муниципальной услуги по направлению детей с ограниченными возможностями здоровья в специальные (коррекционные) учреждения (классы, группы)</w:t>
      </w:r>
    </w:p>
    <w:p w:rsidR="00FD27FA" w:rsidRPr="00FD27FA" w:rsidRDefault="00FD27FA" w:rsidP="00FD27FA">
      <w:pPr>
        <w:pStyle w:val="a9"/>
        <w:spacing w:after="0"/>
        <w:contextualSpacing/>
        <w:jc w:val="both"/>
      </w:pPr>
    </w:p>
    <w:p w:rsidR="00FD27FA" w:rsidRPr="00FD27FA" w:rsidRDefault="00FD27FA" w:rsidP="002B2609">
      <w:pPr>
        <w:pStyle w:val="a9"/>
        <w:spacing w:after="0"/>
        <w:contextualSpacing/>
        <w:jc w:val="center"/>
      </w:pPr>
      <w:r w:rsidRPr="00FD27FA">
        <w:rPr>
          <w:b/>
          <w:bCs/>
        </w:rPr>
        <w:t>1. Общие положения</w:t>
      </w:r>
    </w:p>
    <w:p w:rsidR="00FD27FA" w:rsidRPr="00FD27FA" w:rsidRDefault="00FD27FA" w:rsidP="00FD27FA">
      <w:pPr>
        <w:pStyle w:val="a9"/>
        <w:spacing w:after="0"/>
        <w:contextualSpacing/>
        <w:jc w:val="both"/>
      </w:pPr>
    </w:p>
    <w:p w:rsidR="00FD27FA" w:rsidRPr="00FD27FA" w:rsidRDefault="002B2609" w:rsidP="002B2609">
      <w:pPr>
        <w:pStyle w:val="a9"/>
        <w:spacing w:after="0"/>
        <w:ind w:firstLine="709"/>
        <w:contextualSpacing/>
        <w:jc w:val="both"/>
      </w:pPr>
      <w:r>
        <w:t>1. </w:t>
      </w:r>
      <w:r w:rsidR="00FD27FA" w:rsidRPr="00FD27FA">
        <w:t xml:space="preserve">Настоящий административный регламент разработан в целях повышения качества и доступности исполнения данной муниципальной услуги по направлению детей с ограниченными возможностями здоровья в специальные (коррекционные) учреждения (классы, группы) </w:t>
      </w:r>
    </w:p>
    <w:p w:rsidR="00FD27FA" w:rsidRPr="00FD27FA" w:rsidRDefault="00FD27FA" w:rsidP="002B2609">
      <w:pPr>
        <w:pStyle w:val="a9"/>
        <w:spacing w:after="0"/>
        <w:ind w:firstLine="709"/>
        <w:contextualSpacing/>
        <w:jc w:val="both"/>
      </w:pPr>
      <w:r w:rsidRPr="00FD27FA">
        <w:t>1.1.</w:t>
      </w:r>
      <w:r w:rsidR="002B2609">
        <w:t> </w:t>
      </w:r>
      <w:r w:rsidRPr="00FD27FA">
        <w:t>Наименование муниципальной услуги:</w:t>
      </w:r>
    </w:p>
    <w:p w:rsidR="00FD27FA" w:rsidRPr="00FD27FA" w:rsidRDefault="00FD27FA" w:rsidP="002B2609">
      <w:pPr>
        <w:pStyle w:val="a9"/>
        <w:spacing w:after="0"/>
        <w:ind w:firstLine="709"/>
        <w:contextualSpacing/>
        <w:jc w:val="both"/>
      </w:pPr>
      <w:r w:rsidRPr="00FD27FA">
        <w:t>направление детей с ограниченными возможностями здоровья в специальные (коррекционн</w:t>
      </w:r>
      <w:r w:rsidR="002B2609">
        <w:t>ые) учреждения (классы, группы)</w:t>
      </w:r>
      <w:r w:rsidR="004C2991">
        <w:t xml:space="preserve">. </w:t>
      </w:r>
      <w:r w:rsidRPr="00FD27FA">
        <w:t xml:space="preserve">Наименование структурного подразделения администрации города Югорска, оказывающего муниципальную услугу: </w:t>
      </w:r>
    </w:p>
    <w:p w:rsidR="002B2609" w:rsidRPr="00FD27FA" w:rsidRDefault="002B2609" w:rsidP="002B2609">
      <w:pPr>
        <w:pStyle w:val="a9"/>
        <w:spacing w:after="0"/>
        <w:ind w:firstLine="709"/>
        <w:contextualSpacing/>
        <w:jc w:val="both"/>
      </w:pPr>
      <w:r>
        <w:t>1.2. </w:t>
      </w:r>
      <w:r w:rsidRPr="00FD27FA">
        <w:t>Наименование структурного подразделения администрации города Югорска, ока</w:t>
      </w:r>
      <w:r>
        <w:t>зывающего муниципальную услугу:</w:t>
      </w:r>
    </w:p>
    <w:p w:rsidR="00FD27FA" w:rsidRPr="00FD27FA" w:rsidRDefault="002B2609" w:rsidP="002B2609">
      <w:pPr>
        <w:pStyle w:val="a9"/>
        <w:spacing w:after="0"/>
        <w:ind w:firstLine="709"/>
        <w:contextualSpacing/>
        <w:jc w:val="both"/>
      </w:pPr>
      <w:r>
        <w:t>1.2.1. </w:t>
      </w:r>
      <w:r w:rsidR="00FD27FA" w:rsidRPr="00FD27FA">
        <w:t>Муниципальная услуга оказывается управлением образования администрации города Югорска (далее – Уполномоченный орган).</w:t>
      </w:r>
    </w:p>
    <w:p w:rsidR="00FD27FA" w:rsidRPr="00FD27FA" w:rsidRDefault="002B2609" w:rsidP="002B2609">
      <w:pPr>
        <w:pStyle w:val="a9"/>
        <w:spacing w:after="0"/>
        <w:ind w:firstLine="709"/>
        <w:contextualSpacing/>
        <w:jc w:val="both"/>
      </w:pPr>
      <w:r>
        <w:t>1.2.2. </w:t>
      </w:r>
      <w:r w:rsidR="00FD27FA" w:rsidRPr="00FD27FA">
        <w:t>Лицо, ответственное за направление детей с ограниченными возможностями здоровья в специальные (коррекционные) учреждения (классы, группы</w:t>
      </w:r>
      <w:proofErr w:type="gramStart"/>
      <w:r w:rsidR="00FD27FA" w:rsidRPr="00FD27FA">
        <w:t xml:space="preserve"> )</w:t>
      </w:r>
      <w:proofErr w:type="gramEnd"/>
      <w:r w:rsidR="00FD27FA" w:rsidRPr="00FD27FA">
        <w:t xml:space="preserve"> - ведущий специалист отдела общего среднего и специального образования управления образования администрации города Югорска (далее – должностное лицо Уполномоченного органа).</w:t>
      </w:r>
    </w:p>
    <w:p w:rsidR="00FD27FA" w:rsidRPr="00FD27FA" w:rsidRDefault="00FD27FA" w:rsidP="002B2609">
      <w:pPr>
        <w:pStyle w:val="a9"/>
        <w:spacing w:after="0"/>
        <w:ind w:firstLine="709"/>
        <w:contextualSpacing/>
        <w:jc w:val="both"/>
      </w:pPr>
      <w:r w:rsidRPr="00FD27FA">
        <w:t>1.2.3.</w:t>
      </w:r>
      <w:r w:rsidR="002B2609">
        <w:t> </w:t>
      </w:r>
      <w:r w:rsidRPr="00FD27FA">
        <w:t>Исполнение муниципальной услуги осуществляется в соответствии со следующими нормативными правовыми актами:</w:t>
      </w:r>
    </w:p>
    <w:p w:rsidR="00FD27FA" w:rsidRPr="00FD27FA" w:rsidRDefault="002B2609" w:rsidP="002B2609">
      <w:pPr>
        <w:pStyle w:val="a9"/>
        <w:spacing w:after="0"/>
        <w:ind w:left="284" w:firstLine="709"/>
        <w:contextualSpacing/>
        <w:jc w:val="both"/>
      </w:pPr>
      <w:r>
        <w:t>- </w:t>
      </w:r>
      <w:r w:rsidR="00FD27FA" w:rsidRPr="00FD27FA">
        <w:t xml:space="preserve">Законом </w:t>
      </w:r>
      <w:r>
        <w:t>РФ от 10.07.1992 № 3266-I «</w:t>
      </w:r>
      <w:r w:rsidR="00FD27FA" w:rsidRPr="00FD27FA">
        <w:t>Об образовании</w:t>
      </w:r>
      <w:r>
        <w:t>»</w:t>
      </w:r>
      <w:r w:rsidR="00FD27FA" w:rsidRPr="00FD27FA">
        <w:t xml:space="preserve"> (с изменениями и дополнениями);</w:t>
      </w:r>
    </w:p>
    <w:p w:rsidR="00FD27FA" w:rsidRPr="00FD27FA" w:rsidRDefault="002B2609" w:rsidP="002B2609">
      <w:pPr>
        <w:pStyle w:val="a9"/>
        <w:spacing w:after="0"/>
        <w:ind w:left="284" w:firstLine="709"/>
        <w:contextualSpacing/>
        <w:jc w:val="both"/>
      </w:pPr>
      <w:r>
        <w:t>- </w:t>
      </w:r>
      <w:r w:rsidR="00FD27FA" w:rsidRPr="00FD27FA">
        <w:t>Постановлением Правительства Российс</w:t>
      </w:r>
      <w:r>
        <w:t>кой Федерации от 19.03.2001г. № </w:t>
      </w:r>
      <w:r w:rsidR="00FD27FA" w:rsidRPr="00FD27FA">
        <w:t xml:space="preserve">196 </w:t>
      </w:r>
      <w:r>
        <w:t xml:space="preserve">      </w:t>
      </w:r>
      <w:r w:rsidR="00FD27FA" w:rsidRPr="00FD27FA">
        <w:t>«Об утверждении типового положения об общеобразовательном учреждении»;</w:t>
      </w:r>
    </w:p>
    <w:p w:rsidR="00FD27FA" w:rsidRPr="00FD27FA" w:rsidRDefault="00FD27FA" w:rsidP="002B2609">
      <w:pPr>
        <w:pStyle w:val="a9"/>
        <w:spacing w:after="0"/>
        <w:ind w:left="284" w:firstLine="709"/>
        <w:contextualSpacing/>
        <w:jc w:val="both"/>
      </w:pPr>
      <w:r w:rsidRPr="00FD27FA">
        <w:t>-</w:t>
      </w:r>
      <w:r w:rsidR="002B2609">
        <w:t> </w:t>
      </w:r>
      <w:r w:rsidRPr="00FD27FA">
        <w:t>Постановлением Правительства РФ от 12</w:t>
      </w:r>
      <w:r w:rsidR="002B2609">
        <w:t>.03.1997</w:t>
      </w:r>
      <w:r w:rsidRPr="00FD27FA">
        <w:t xml:space="preserve"> №</w:t>
      </w:r>
      <w:r w:rsidR="002B2609">
        <w:t> </w:t>
      </w:r>
      <w:r w:rsidRPr="00FD27FA">
        <w:t>288 «Об утверждении Типового положения о специальном (коррекционном) образовательном учреждении для обучающихся, воспитанников с ограниченными возможностями здоровья» (с изменениями);</w:t>
      </w:r>
    </w:p>
    <w:p w:rsidR="00FD27FA" w:rsidRPr="00FD27FA" w:rsidRDefault="00FD27FA" w:rsidP="002B2609">
      <w:pPr>
        <w:pStyle w:val="a9"/>
        <w:spacing w:after="0"/>
        <w:ind w:left="284" w:firstLine="709"/>
        <w:contextualSpacing/>
        <w:jc w:val="both"/>
      </w:pPr>
      <w:r w:rsidRPr="00FD27FA">
        <w:t>-</w:t>
      </w:r>
      <w:r w:rsidR="002B2609">
        <w:t> </w:t>
      </w:r>
      <w:r w:rsidRPr="00FD27FA">
        <w:t>Законом Ханты-Мансийского автономно</w:t>
      </w:r>
      <w:r w:rsidR="002B2609">
        <w:t xml:space="preserve">го округа </w:t>
      </w:r>
      <w:proofErr w:type="gramStart"/>
      <w:r w:rsidR="002B2609">
        <w:t>–Ю</w:t>
      </w:r>
      <w:proofErr w:type="gramEnd"/>
      <w:r w:rsidR="002B2609">
        <w:t>гры от 11.11.2005 № </w:t>
      </w:r>
      <w:r w:rsidRPr="00FD27FA">
        <w:t>107-оз «Об образовании в Ханты-Мансийском автономном округе –</w:t>
      </w:r>
      <w:r w:rsidR="002B2609">
        <w:t> </w:t>
      </w:r>
      <w:r w:rsidRPr="00FD27FA">
        <w:t xml:space="preserve">Югре»; </w:t>
      </w:r>
    </w:p>
    <w:p w:rsidR="00FD27FA" w:rsidRPr="00FD27FA" w:rsidRDefault="002B2609" w:rsidP="002B2609">
      <w:pPr>
        <w:pStyle w:val="a9"/>
        <w:spacing w:after="0"/>
        <w:ind w:left="284" w:firstLine="709"/>
        <w:contextualSpacing/>
        <w:jc w:val="both"/>
      </w:pPr>
      <w:r>
        <w:t>- </w:t>
      </w:r>
      <w:r w:rsidR="00FD27FA" w:rsidRPr="00FD27FA">
        <w:t xml:space="preserve">Постановлением Правительства Ханты-Мансийского АО - Югры от </w:t>
      </w:r>
      <w:r>
        <w:t>0</w:t>
      </w:r>
      <w:r w:rsidR="00FD27FA" w:rsidRPr="00FD27FA">
        <w:t>8</w:t>
      </w:r>
      <w:r>
        <w:t>.12.</w:t>
      </w:r>
      <w:r w:rsidR="00FD27FA" w:rsidRPr="00FD27FA">
        <w:t>2006</w:t>
      </w:r>
      <w:r>
        <w:t xml:space="preserve"> № 283-п «</w:t>
      </w:r>
      <w:r w:rsidR="00FD27FA" w:rsidRPr="00FD27FA">
        <w:t>О классах различного уровня и направленности в образовательных учреждениях, реализующих общеобразовательные программы начального общего, основного общего, средне</w:t>
      </w:r>
      <w:r>
        <w:t>го (полного) общего образования»</w:t>
      </w:r>
      <w:r w:rsidR="00FD27FA" w:rsidRPr="00FD27FA">
        <w:t>;</w:t>
      </w:r>
    </w:p>
    <w:p w:rsidR="00FD27FA" w:rsidRPr="00FD27FA" w:rsidRDefault="002B2609" w:rsidP="002B2609">
      <w:pPr>
        <w:pStyle w:val="a9"/>
        <w:spacing w:after="0"/>
        <w:ind w:left="284" w:firstLine="709"/>
        <w:contextualSpacing/>
        <w:jc w:val="both"/>
      </w:pPr>
      <w:r>
        <w:t>- </w:t>
      </w:r>
      <w:r w:rsidR="00FD27FA" w:rsidRPr="00FD27FA">
        <w:t>Положением об управлении образования администрации города Югорска, утвержденным решением Думы города Югорска от 18.12.2007 №</w:t>
      </w:r>
      <w:r>
        <w:t> 122.</w:t>
      </w:r>
    </w:p>
    <w:p w:rsidR="00FD27FA" w:rsidRPr="00FD27FA" w:rsidRDefault="002B2609" w:rsidP="002B2609">
      <w:pPr>
        <w:pStyle w:val="a9"/>
        <w:spacing w:after="0"/>
        <w:ind w:firstLine="709"/>
        <w:contextualSpacing/>
        <w:jc w:val="both"/>
      </w:pPr>
      <w:r>
        <w:rPr>
          <w:color w:val="000000"/>
        </w:rPr>
        <w:t>1.3. </w:t>
      </w:r>
      <w:r w:rsidR="00FD27FA" w:rsidRPr="00FD27FA">
        <w:rPr>
          <w:color w:val="000000"/>
        </w:rPr>
        <w:t>Получателями услуги</w:t>
      </w:r>
      <w:r w:rsidR="00FD27FA" w:rsidRPr="00FD27FA">
        <w:rPr>
          <w:b/>
          <w:bCs/>
          <w:color w:val="000000"/>
        </w:rPr>
        <w:t xml:space="preserve"> </w:t>
      </w:r>
      <w:r w:rsidR="00FD27FA" w:rsidRPr="00FD27FA">
        <w:rPr>
          <w:color w:val="000000"/>
        </w:rPr>
        <w:t xml:space="preserve">по направлению детей с ограниченными возможностями здоровья в специальные (коррекционные) учреждения (классы, группы) являются родители (законные представители) детей с ограниченными возможностями здоровья. </w:t>
      </w:r>
    </w:p>
    <w:p w:rsidR="00FD27FA" w:rsidRPr="00FD27FA" w:rsidRDefault="00FD27FA" w:rsidP="002B2609">
      <w:pPr>
        <w:pStyle w:val="a9"/>
        <w:spacing w:after="0"/>
        <w:contextualSpacing/>
        <w:jc w:val="both"/>
      </w:pPr>
    </w:p>
    <w:p w:rsidR="00FD27FA" w:rsidRPr="00FD27FA" w:rsidRDefault="00FD27FA" w:rsidP="00035412">
      <w:pPr>
        <w:pStyle w:val="a9"/>
        <w:spacing w:after="0"/>
        <w:contextualSpacing/>
        <w:jc w:val="center"/>
      </w:pPr>
      <w:r w:rsidRPr="00FD27FA">
        <w:rPr>
          <w:b/>
          <w:bCs/>
          <w:color w:val="000000"/>
        </w:rPr>
        <w:t>2.Требования к порядку исполнения муниципальной услуги</w:t>
      </w:r>
    </w:p>
    <w:p w:rsidR="00FD27FA" w:rsidRPr="00FD27FA" w:rsidRDefault="00FD27FA" w:rsidP="002B2609">
      <w:pPr>
        <w:pStyle w:val="a9"/>
        <w:spacing w:after="0"/>
        <w:contextualSpacing/>
        <w:jc w:val="both"/>
      </w:pPr>
    </w:p>
    <w:p w:rsidR="00FD27FA" w:rsidRPr="00FD27FA" w:rsidRDefault="00035412" w:rsidP="00035412">
      <w:pPr>
        <w:pStyle w:val="a9"/>
        <w:spacing w:after="0"/>
        <w:ind w:firstLine="709"/>
        <w:contextualSpacing/>
        <w:jc w:val="both"/>
      </w:pPr>
      <w:r>
        <w:t>2.1. </w:t>
      </w:r>
      <w:r w:rsidR="00FD27FA" w:rsidRPr="00FD27FA">
        <w:t>Порядок информирования о правилах исполнения муниципальной услуги.</w:t>
      </w:r>
    </w:p>
    <w:p w:rsidR="00FD27FA" w:rsidRPr="00FD27FA" w:rsidRDefault="00FD27FA" w:rsidP="00035412">
      <w:pPr>
        <w:pStyle w:val="a9"/>
        <w:spacing w:after="0"/>
        <w:ind w:firstLine="709"/>
        <w:contextualSpacing/>
        <w:jc w:val="both"/>
      </w:pPr>
      <w:r w:rsidRPr="00FD27FA">
        <w:t>2.1.1.</w:t>
      </w:r>
      <w:r w:rsidR="00035412">
        <w:t> </w:t>
      </w:r>
      <w:r w:rsidRPr="00FD27FA">
        <w:t xml:space="preserve">Официальный адрес Уполномоченного органа: </w:t>
      </w:r>
    </w:p>
    <w:p w:rsidR="00FD27FA" w:rsidRPr="00FD27FA" w:rsidRDefault="00FD27FA" w:rsidP="00035412">
      <w:pPr>
        <w:pStyle w:val="a9"/>
        <w:spacing w:after="0"/>
        <w:ind w:firstLine="709"/>
        <w:contextualSpacing/>
        <w:jc w:val="both"/>
      </w:pPr>
      <w:r w:rsidRPr="00FD27FA">
        <w:t xml:space="preserve">город Югорск, улица Геологов, дом 13, </w:t>
      </w:r>
    </w:p>
    <w:p w:rsidR="00FD27FA" w:rsidRPr="00FD27FA" w:rsidRDefault="00FD27FA" w:rsidP="00035412">
      <w:pPr>
        <w:pStyle w:val="a9"/>
        <w:spacing w:after="0"/>
        <w:ind w:firstLine="709"/>
        <w:contextualSpacing/>
        <w:jc w:val="both"/>
      </w:pPr>
      <w:r w:rsidRPr="00FD27FA">
        <w:lastRenderedPageBreak/>
        <w:t>2.1.2.</w:t>
      </w:r>
      <w:r w:rsidR="00035412">
        <w:t> </w:t>
      </w:r>
      <w:r w:rsidRPr="00FD27FA">
        <w:t>Справочные телефоны Уполномоченного органа, оказывающего муниципальную услугу: телефон 72641, 74867, 74883,</w:t>
      </w:r>
    </w:p>
    <w:p w:rsidR="00FD27FA" w:rsidRPr="00FD27FA" w:rsidRDefault="00FD27FA" w:rsidP="00035412">
      <w:pPr>
        <w:pStyle w:val="a9"/>
        <w:spacing w:after="0"/>
        <w:ind w:firstLine="709"/>
        <w:contextualSpacing/>
        <w:jc w:val="both"/>
      </w:pPr>
      <w:r w:rsidRPr="00FD27FA">
        <w:t xml:space="preserve">Адрес электронной почты Уполномоченного органа: </w:t>
      </w:r>
      <w:hyperlink r:id="rId11" w:history="1">
        <w:r w:rsidRPr="00FD27FA">
          <w:rPr>
            <w:rStyle w:val="aa"/>
            <w:lang w:val="en-US"/>
          </w:rPr>
          <w:t>upravlenie</w:t>
        </w:r>
        <w:r w:rsidRPr="00FD27FA">
          <w:rPr>
            <w:rStyle w:val="aa"/>
          </w:rPr>
          <w:t>-</w:t>
        </w:r>
        <w:r w:rsidRPr="00FD27FA">
          <w:rPr>
            <w:rStyle w:val="aa"/>
            <w:lang w:val="en-US"/>
          </w:rPr>
          <w:t>yugorsk</w:t>
        </w:r>
        <w:r w:rsidRPr="00FD27FA">
          <w:rPr>
            <w:rStyle w:val="aa"/>
          </w:rPr>
          <w:t>@</w:t>
        </w:r>
        <w:r w:rsidRPr="00FD27FA">
          <w:rPr>
            <w:rStyle w:val="aa"/>
            <w:lang w:val="en-US"/>
          </w:rPr>
          <w:t>rambler</w:t>
        </w:r>
        <w:r w:rsidRPr="00FD27FA">
          <w:rPr>
            <w:rStyle w:val="aa"/>
          </w:rPr>
          <w:t>.</w:t>
        </w:r>
        <w:r w:rsidRPr="00FD27FA">
          <w:rPr>
            <w:rStyle w:val="aa"/>
            <w:lang w:val="en-US"/>
          </w:rPr>
          <w:t>ru</w:t>
        </w:r>
      </w:hyperlink>
    </w:p>
    <w:p w:rsidR="00FD27FA" w:rsidRPr="00FD27FA" w:rsidRDefault="00035412" w:rsidP="00035412">
      <w:pPr>
        <w:pStyle w:val="a9"/>
        <w:spacing w:after="0"/>
        <w:ind w:firstLine="709"/>
        <w:contextualSpacing/>
        <w:jc w:val="both"/>
      </w:pPr>
      <w:r>
        <w:t>2.1.3. </w:t>
      </w:r>
      <w:r w:rsidR="00FD27FA" w:rsidRPr="00FD27FA">
        <w:t xml:space="preserve">Выдача направлений осуществляется в соответствии с графиком работы Уполномоченного органа: </w:t>
      </w:r>
    </w:p>
    <w:p w:rsidR="00FD27FA" w:rsidRPr="00FD27FA" w:rsidRDefault="00FD27FA" w:rsidP="00035412">
      <w:pPr>
        <w:pStyle w:val="a9"/>
        <w:spacing w:after="0"/>
        <w:ind w:firstLine="709"/>
        <w:contextualSpacing/>
        <w:jc w:val="both"/>
      </w:pPr>
      <w:r w:rsidRPr="00FD27FA">
        <w:t xml:space="preserve">понедельник: </w:t>
      </w:r>
      <w:r w:rsidR="00035412">
        <w:t>0</w:t>
      </w:r>
      <w:r w:rsidRPr="00FD27FA">
        <w:t xml:space="preserve">9-00 – 18-00 </w:t>
      </w:r>
    </w:p>
    <w:p w:rsidR="00FD27FA" w:rsidRPr="00FD27FA" w:rsidRDefault="00FD27FA" w:rsidP="00035412">
      <w:pPr>
        <w:pStyle w:val="a9"/>
        <w:spacing w:after="0"/>
        <w:ind w:firstLine="709"/>
        <w:contextualSpacing/>
        <w:jc w:val="both"/>
      </w:pPr>
      <w:r w:rsidRPr="00FD27FA">
        <w:t xml:space="preserve">Вторник-пятница: </w:t>
      </w:r>
      <w:r w:rsidR="00035412">
        <w:t>0</w:t>
      </w:r>
      <w:r w:rsidRPr="00FD27FA">
        <w:t xml:space="preserve">9-00 – 17-00 </w:t>
      </w:r>
    </w:p>
    <w:p w:rsidR="00FD27FA" w:rsidRPr="00FD27FA" w:rsidRDefault="00FD27FA" w:rsidP="00035412">
      <w:pPr>
        <w:pStyle w:val="a9"/>
        <w:spacing w:after="0"/>
        <w:ind w:firstLine="709"/>
        <w:contextualSpacing/>
        <w:jc w:val="both"/>
      </w:pPr>
      <w:r w:rsidRPr="00FD27FA">
        <w:t xml:space="preserve">Перерыв для отдыха и питания: 13-00 – 14-00 </w:t>
      </w:r>
    </w:p>
    <w:p w:rsidR="00FD27FA" w:rsidRPr="00FD27FA" w:rsidRDefault="00FD27FA" w:rsidP="00035412">
      <w:pPr>
        <w:pStyle w:val="a9"/>
        <w:spacing w:after="0"/>
        <w:ind w:firstLine="709"/>
        <w:contextualSpacing/>
        <w:jc w:val="both"/>
      </w:pPr>
      <w:r w:rsidRPr="00FD27FA">
        <w:t>Выходные дни: суббота, воскресенье.</w:t>
      </w:r>
    </w:p>
    <w:p w:rsidR="00FD27FA" w:rsidRPr="00FD27FA" w:rsidRDefault="00035412" w:rsidP="00035412">
      <w:pPr>
        <w:pStyle w:val="a9"/>
        <w:spacing w:after="0"/>
        <w:ind w:firstLine="709"/>
        <w:contextualSpacing/>
        <w:jc w:val="both"/>
      </w:pPr>
      <w:r>
        <w:t>2.1.4. </w:t>
      </w:r>
      <w:r w:rsidR="00FD27FA" w:rsidRPr="00FD27FA">
        <w:t>Сведения о месте нахождения, режиме работы и номерах справочных телефонов Уполномоченного органа, должностных лиц, ответственных за предоставление муниципальной услуги</w:t>
      </w:r>
      <w:r>
        <w:t xml:space="preserve"> размещаются на официальном </w:t>
      </w:r>
      <w:proofErr w:type="spellStart"/>
      <w:r>
        <w:t>веб</w:t>
      </w:r>
      <w:proofErr w:type="spellEnd"/>
      <w:r>
        <w:t> </w:t>
      </w:r>
      <w:r w:rsidR="00FD27FA" w:rsidRPr="00FD27FA">
        <w:t>–</w:t>
      </w:r>
      <w:r>
        <w:t> </w:t>
      </w:r>
      <w:r w:rsidR="00FD27FA" w:rsidRPr="00FD27FA">
        <w:t xml:space="preserve">сайте администрации города Югорска в сети «Интернет»: </w:t>
      </w:r>
      <w:hyperlink r:id="rId12" w:history="1">
        <w:r w:rsidR="00FD27FA" w:rsidRPr="00FD27FA">
          <w:rPr>
            <w:rStyle w:val="aa"/>
          </w:rPr>
          <w:t>www.ugorsk.ru</w:t>
        </w:r>
      </w:hyperlink>
      <w:r w:rsidR="00FD27FA" w:rsidRPr="00FD27FA">
        <w:t>.</w:t>
      </w:r>
    </w:p>
    <w:p w:rsidR="00FD27FA" w:rsidRPr="00FD27FA" w:rsidRDefault="00035412" w:rsidP="00035412">
      <w:pPr>
        <w:pStyle w:val="a9"/>
        <w:spacing w:after="0"/>
        <w:ind w:firstLine="709"/>
        <w:contextualSpacing/>
        <w:jc w:val="both"/>
      </w:pPr>
      <w:r>
        <w:t>2.1.5. </w:t>
      </w:r>
      <w:r w:rsidR="00FD27FA" w:rsidRPr="00FD27FA">
        <w:t>Консультирование проводится должностным лицом Уполномоченного органа четко с перечислением всех действий, которые необходимо предпринять получателю муниципальной услуги. При ответе на телефонный звонок должностное лицо Уполномоченного органа, осуществляющего консультирование, сняв трубку, должно назвать фамилию, имя, отчество, занимаемую должность.</w:t>
      </w:r>
    </w:p>
    <w:p w:rsidR="00FD27FA" w:rsidRPr="00FD27FA" w:rsidRDefault="00035412" w:rsidP="00035412">
      <w:pPr>
        <w:pStyle w:val="a9"/>
        <w:spacing w:after="0"/>
        <w:ind w:firstLine="709"/>
        <w:contextualSpacing/>
        <w:jc w:val="both"/>
      </w:pPr>
      <w:r>
        <w:t>2.2. </w:t>
      </w:r>
      <w:r w:rsidR="00FD27FA" w:rsidRPr="00FD27FA">
        <w:t>Для получения муниципальной услуги необходимо предоставить в Уполномоченный орган следующие документы:</w:t>
      </w:r>
    </w:p>
    <w:p w:rsidR="00FD27FA" w:rsidRPr="00FD27FA" w:rsidRDefault="00035412" w:rsidP="00035412">
      <w:pPr>
        <w:pStyle w:val="a9"/>
        <w:spacing w:after="0"/>
        <w:ind w:firstLine="709"/>
        <w:contextualSpacing/>
        <w:jc w:val="both"/>
      </w:pPr>
      <w:r>
        <w:t>- </w:t>
      </w:r>
      <w:r w:rsidR="00FD27FA" w:rsidRPr="00FD27FA">
        <w:t>документ, удостоверяющий личность родителя (законного представителя);</w:t>
      </w:r>
    </w:p>
    <w:p w:rsidR="00FD27FA" w:rsidRPr="00FD27FA" w:rsidRDefault="00035412" w:rsidP="00035412">
      <w:pPr>
        <w:pStyle w:val="a9"/>
        <w:spacing w:after="0"/>
        <w:ind w:firstLine="709"/>
        <w:contextualSpacing/>
        <w:jc w:val="both"/>
      </w:pPr>
      <w:r>
        <w:t>- </w:t>
      </w:r>
      <w:r w:rsidR="00FD27FA" w:rsidRPr="00FD27FA">
        <w:t>документы на право представлять интересы ребенка (договор о передаче ребенка на воспитание в семью, либо выписка из решения органа опеки и попечительства о назначении опекуна);</w:t>
      </w:r>
    </w:p>
    <w:p w:rsidR="00FD27FA" w:rsidRPr="00FD27FA" w:rsidRDefault="00035412" w:rsidP="00035412">
      <w:pPr>
        <w:pStyle w:val="a9"/>
        <w:spacing w:after="0"/>
        <w:ind w:firstLine="709"/>
        <w:contextualSpacing/>
        <w:jc w:val="both"/>
      </w:pPr>
      <w:r>
        <w:t xml:space="preserve">- выписку из решения </w:t>
      </w:r>
      <w:proofErr w:type="spellStart"/>
      <w:r>
        <w:t>психолог</w:t>
      </w:r>
      <w:proofErr w:type="gramStart"/>
      <w:r>
        <w:t>о</w:t>
      </w:r>
      <w:proofErr w:type="spellEnd"/>
      <w:r>
        <w:t>-</w:t>
      </w:r>
      <w:proofErr w:type="gramEnd"/>
      <w:r>
        <w:t xml:space="preserve"> </w:t>
      </w:r>
      <w:proofErr w:type="spellStart"/>
      <w:r>
        <w:t>медико</w:t>
      </w:r>
      <w:proofErr w:type="spellEnd"/>
      <w:r w:rsidR="00FD27FA" w:rsidRPr="00FD27FA">
        <w:t>- педагогической комиссии,</w:t>
      </w:r>
    </w:p>
    <w:p w:rsidR="00FD27FA" w:rsidRPr="00FD27FA" w:rsidRDefault="00035412" w:rsidP="00035412">
      <w:pPr>
        <w:pStyle w:val="a9"/>
        <w:spacing w:after="0"/>
        <w:ind w:firstLine="709"/>
        <w:contextualSpacing/>
        <w:jc w:val="both"/>
      </w:pPr>
      <w:r>
        <w:t>- </w:t>
      </w:r>
      <w:r w:rsidR="00FD27FA" w:rsidRPr="00FD27FA">
        <w:t>заявление родителей (законных представителей) о направлении ребенка с ограниченными возможностями здоровья в специальные (коррекционные) учреждения (классы, группы)</w:t>
      </w:r>
      <w:proofErr w:type="gramStart"/>
      <w:r w:rsidR="00FD27FA" w:rsidRPr="00FD27FA">
        <w:t xml:space="preserve"> .</w:t>
      </w:r>
      <w:proofErr w:type="gramEnd"/>
    </w:p>
    <w:p w:rsidR="00FD27FA" w:rsidRPr="00FD27FA" w:rsidRDefault="00035412" w:rsidP="00035412">
      <w:pPr>
        <w:pStyle w:val="a9"/>
        <w:spacing w:after="0"/>
        <w:ind w:firstLine="709"/>
        <w:contextualSpacing/>
        <w:jc w:val="both"/>
      </w:pPr>
      <w:r>
        <w:t>2.3. </w:t>
      </w:r>
      <w:r w:rsidR="00FD27FA" w:rsidRPr="00FD27FA">
        <w:t xml:space="preserve">При непредставлении получателем муниципальной услуги документов, указанных в пункте 2.2. настоящего административного регламента, должностное лицо отказывает в предоставлении муниципальной услуги, о чем уведомляет получателя муниципальной услуги. В этом случае должностное лицо Уполномоченного органа предлагает принять меры по приведению представленных документов в соответствии с требованиями и указывает, какие именно действия, в какой последовательности должен совершить получатель муниципальной услуги. По просьбе получателя муниципальной услуги должностное лицо Уполномоченного органа указывает действия в письменной форме. </w:t>
      </w:r>
    </w:p>
    <w:p w:rsidR="00FD27FA" w:rsidRPr="00FD27FA" w:rsidRDefault="00035412" w:rsidP="00035412">
      <w:pPr>
        <w:pStyle w:val="a9"/>
        <w:spacing w:after="0"/>
        <w:ind w:firstLine="709"/>
        <w:contextualSpacing/>
        <w:jc w:val="both"/>
      </w:pPr>
      <w:r>
        <w:t>2.4. </w:t>
      </w:r>
      <w:r w:rsidR="00FD27FA" w:rsidRPr="00FD27FA">
        <w:t>Отказ в предоставлении муниципальной услуги по вышеперечисленным основаниям не препятствует подаче заявителем соответствующих документов повторно.</w:t>
      </w:r>
    </w:p>
    <w:p w:rsidR="00FD27FA" w:rsidRPr="00FD27FA" w:rsidRDefault="00035412" w:rsidP="00035412">
      <w:pPr>
        <w:pStyle w:val="a9"/>
        <w:spacing w:after="0"/>
        <w:ind w:firstLine="709"/>
        <w:contextualSpacing/>
        <w:jc w:val="both"/>
      </w:pPr>
      <w:r>
        <w:t>2.5. </w:t>
      </w:r>
      <w:r w:rsidR="00FD27FA" w:rsidRPr="00FD27FA">
        <w:t xml:space="preserve">Результатом предоставления муниципальной услуги является оформленное направление детей с ограниченными возможностями здоровья в специальные (коррекционные) учреждения (классы, группы). </w:t>
      </w:r>
    </w:p>
    <w:p w:rsidR="00FD27FA" w:rsidRPr="00FD27FA" w:rsidRDefault="00FD27FA" w:rsidP="002B2609">
      <w:pPr>
        <w:pStyle w:val="a9"/>
        <w:spacing w:after="0"/>
        <w:contextualSpacing/>
        <w:jc w:val="both"/>
      </w:pPr>
    </w:p>
    <w:p w:rsidR="00FD27FA" w:rsidRPr="00FD27FA" w:rsidRDefault="00FD27FA" w:rsidP="00035412">
      <w:pPr>
        <w:pStyle w:val="a9"/>
        <w:spacing w:after="0"/>
        <w:contextualSpacing/>
        <w:jc w:val="center"/>
      </w:pPr>
      <w:r w:rsidRPr="00FD27FA">
        <w:rPr>
          <w:b/>
          <w:bCs/>
        </w:rPr>
        <w:t>3. Административные процедуры</w:t>
      </w:r>
    </w:p>
    <w:p w:rsidR="00035412" w:rsidRDefault="00035412" w:rsidP="002B2609">
      <w:pPr>
        <w:pStyle w:val="a9"/>
        <w:spacing w:after="0"/>
        <w:contextualSpacing/>
        <w:jc w:val="both"/>
      </w:pPr>
    </w:p>
    <w:p w:rsidR="00FD27FA" w:rsidRPr="00FD27FA" w:rsidRDefault="00FD27FA" w:rsidP="00035412">
      <w:pPr>
        <w:pStyle w:val="a9"/>
        <w:spacing w:after="0"/>
        <w:ind w:firstLine="709"/>
        <w:contextualSpacing/>
        <w:jc w:val="both"/>
      </w:pPr>
      <w:r w:rsidRPr="00FD27FA">
        <w:t>3.1.</w:t>
      </w:r>
      <w:r w:rsidR="00035412">
        <w:t> </w:t>
      </w:r>
      <w:r w:rsidRPr="00FD27FA">
        <w:t>Исполнение муниципальной услуги «Направление детей с ограниченными возможностями здоровья в специальные (коррекционные) образовательные учреждения (классы, группы)» включает в себя следующие административные процедуры:</w:t>
      </w:r>
    </w:p>
    <w:p w:rsidR="00FD27FA" w:rsidRPr="00FD27FA" w:rsidRDefault="00035412" w:rsidP="00035412">
      <w:pPr>
        <w:pStyle w:val="a9"/>
        <w:spacing w:after="0"/>
        <w:ind w:firstLine="709"/>
        <w:contextualSpacing/>
        <w:jc w:val="both"/>
      </w:pPr>
      <w:r>
        <w:t>3.1.1. </w:t>
      </w:r>
      <w:r w:rsidR="00FD27FA" w:rsidRPr="00FD27FA">
        <w:t>Направление детей с ограниченными возможностями здоровья в специальные (коррекционные) образовательные учреждения (классы, группы) осуществляется только с согласия родителей (законных представителей)</w:t>
      </w:r>
      <w:r>
        <w:t xml:space="preserve"> по заключению </w:t>
      </w:r>
      <w:proofErr w:type="spellStart"/>
      <w:r>
        <w:t>психолог</w:t>
      </w:r>
      <w:proofErr w:type="gramStart"/>
      <w:r>
        <w:t>о</w:t>
      </w:r>
      <w:proofErr w:type="spellEnd"/>
      <w:r>
        <w:t>-</w:t>
      </w:r>
      <w:proofErr w:type="gramEnd"/>
      <w:r>
        <w:t xml:space="preserve"> </w:t>
      </w:r>
      <w:proofErr w:type="spellStart"/>
      <w:r>
        <w:t>медико</w:t>
      </w:r>
      <w:proofErr w:type="spellEnd"/>
      <w:r w:rsidR="00FD27FA" w:rsidRPr="00FD27FA">
        <w:t>- педагогической комиссии, положение о которой утверждается уполномоченным Правительством Российской Федерации федеральным органом исполнительной власти.</w:t>
      </w:r>
    </w:p>
    <w:p w:rsidR="00FD27FA" w:rsidRPr="00FD27FA" w:rsidRDefault="00FD27FA" w:rsidP="00035412">
      <w:pPr>
        <w:pStyle w:val="a9"/>
        <w:spacing w:after="0"/>
        <w:ind w:firstLine="709"/>
        <w:contextualSpacing/>
        <w:jc w:val="both"/>
      </w:pPr>
      <w:r w:rsidRPr="00FD27FA">
        <w:t xml:space="preserve">Направление оформляется в виде приказа начальника управления, изданного в соответствии с инструкцией по делопроизводству в администрации города Югорска </w:t>
      </w:r>
    </w:p>
    <w:p w:rsidR="00FD27FA" w:rsidRPr="00FD27FA" w:rsidRDefault="00FD27FA" w:rsidP="00035412">
      <w:pPr>
        <w:pStyle w:val="a9"/>
        <w:spacing w:after="0"/>
        <w:ind w:firstLine="709"/>
        <w:contextualSpacing/>
        <w:jc w:val="both"/>
      </w:pPr>
      <w:r w:rsidRPr="00FD27FA">
        <w:t xml:space="preserve">Подготовка необходимых документов для направления ребенка с ограниченными возможностями в специальные (коррекционные) образовательные учреждения (классы, группы) </w:t>
      </w:r>
      <w:r w:rsidRPr="00FD27FA">
        <w:lastRenderedPageBreak/>
        <w:t xml:space="preserve">(заявление родителей (законных представителей), заключение </w:t>
      </w:r>
      <w:proofErr w:type="spellStart"/>
      <w:r w:rsidRPr="00FD27FA">
        <w:t>психолого</w:t>
      </w:r>
      <w:proofErr w:type="spellEnd"/>
      <w:r w:rsidRPr="00FD27FA">
        <w:t xml:space="preserve"> - медико-педагогической комиссии, проект приказа Уполномоченного органа) осуществляется должностным лицом Уполномоченного органа. </w:t>
      </w:r>
    </w:p>
    <w:p w:rsidR="00FD27FA" w:rsidRPr="00FD27FA" w:rsidRDefault="00FD27FA" w:rsidP="00035412">
      <w:pPr>
        <w:pStyle w:val="a9"/>
        <w:spacing w:after="0"/>
        <w:ind w:firstLine="709"/>
        <w:contextualSpacing/>
        <w:jc w:val="both"/>
      </w:pPr>
      <w:r w:rsidRPr="00FD27FA">
        <w:t>Для осуществления административной процедуры родители (законные п</w:t>
      </w:r>
      <w:r w:rsidR="00035412">
        <w:t>редставители) в 30 – </w:t>
      </w:r>
      <w:proofErr w:type="spellStart"/>
      <w:r w:rsidR="00035412">
        <w:t>ти</w:t>
      </w:r>
      <w:r w:rsidRPr="00FD27FA">
        <w:t>дневный</w:t>
      </w:r>
      <w:proofErr w:type="spellEnd"/>
      <w:r w:rsidRPr="00FD27FA">
        <w:t xml:space="preserve"> срок со дн</w:t>
      </w:r>
      <w:r w:rsidR="00035412">
        <w:t xml:space="preserve">я заседания городской </w:t>
      </w:r>
      <w:proofErr w:type="spellStart"/>
      <w:r w:rsidR="00035412">
        <w:t>психолого</w:t>
      </w:r>
      <w:proofErr w:type="spellEnd"/>
      <w:r w:rsidR="00035412">
        <w:t xml:space="preserve">– </w:t>
      </w:r>
      <w:proofErr w:type="spellStart"/>
      <w:proofErr w:type="gramStart"/>
      <w:r w:rsidR="00035412">
        <w:t>ме</w:t>
      </w:r>
      <w:proofErr w:type="gramEnd"/>
      <w:r w:rsidR="00035412">
        <w:t>дико</w:t>
      </w:r>
      <w:proofErr w:type="spellEnd"/>
      <w:r w:rsidRPr="00FD27FA">
        <w:t xml:space="preserve">– педагогической комиссии, обращаются в управление образования с заявлением произвольной формы, на имя начальника Уполномоченного органа, с просьбой направить ребенка в специальное (коррекционное) образовательное учреждение (класс, группу), и предоставляют заключение городской </w:t>
      </w:r>
      <w:proofErr w:type="spellStart"/>
      <w:r w:rsidRPr="00FD27FA">
        <w:t>психолого</w:t>
      </w:r>
      <w:proofErr w:type="spellEnd"/>
      <w:r w:rsidRPr="00FD27FA">
        <w:t>-</w:t>
      </w:r>
      <w:r w:rsidR="00035412">
        <w:t xml:space="preserve"> </w:t>
      </w:r>
      <w:proofErr w:type="spellStart"/>
      <w:r w:rsidRPr="00FD27FA">
        <w:t>медико</w:t>
      </w:r>
      <w:proofErr w:type="spellEnd"/>
      <w:r w:rsidRPr="00FD27FA">
        <w:t>-</w:t>
      </w:r>
      <w:r w:rsidR="00035412">
        <w:t xml:space="preserve"> </w:t>
      </w:r>
      <w:r w:rsidRPr="00FD27FA">
        <w:t xml:space="preserve">педагогической комиссии. </w:t>
      </w:r>
    </w:p>
    <w:p w:rsidR="00FD27FA" w:rsidRPr="00FD27FA" w:rsidRDefault="00FD27FA" w:rsidP="00035412">
      <w:pPr>
        <w:pStyle w:val="a9"/>
        <w:spacing w:after="0"/>
        <w:ind w:firstLine="709"/>
        <w:contextualSpacing/>
        <w:jc w:val="both"/>
      </w:pPr>
      <w:r w:rsidRPr="00FD27FA">
        <w:t>Продолжительность и сроки исполнения муниципальной услуги - 5 рабочих дней:</w:t>
      </w:r>
    </w:p>
    <w:p w:rsidR="00FD27FA" w:rsidRPr="00FD27FA" w:rsidRDefault="00FD27FA" w:rsidP="00035412">
      <w:pPr>
        <w:pStyle w:val="a9"/>
        <w:spacing w:after="0"/>
        <w:ind w:firstLine="709"/>
        <w:contextualSpacing/>
        <w:jc w:val="both"/>
      </w:pPr>
      <w:r w:rsidRPr="00FD27FA">
        <w:t>Прием документов – 1 рабочий день</w:t>
      </w:r>
    </w:p>
    <w:p w:rsidR="00FD27FA" w:rsidRPr="00FD27FA" w:rsidRDefault="00FD27FA" w:rsidP="00035412">
      <w:pPr>
        <w:pStyle w:val="a9"/>
        <w:spacing w:after="0"/>
        <w:ind w:firstLine="709"/>
        <w:contextualSpacing/>
        <w:jc w:val="both"/>
      </w:pPr>
      <w:r w:rsidRPr="00FD27FA">
        <w:t>Подготовка приказа – 3 рабочих дня</w:t>
      </w:r>
    </w:p>
    <w:p w:rsidR="00FD27FA" w:rsidRPr="00FD27FA" w:rsidRDefault="00FD27FA" w:rsidP="00035412">
      <w:pPr>
        <w:pStyle w:val="a9"/>
        <w:spacing w:after="0"/>
        <w:ind w:firstLine="709"/>
        <w:contextualSpacing/>
        <w:jc w:val="both"/>
      </w:pPr>
      <w:r w:rsidRPr="00FD27FA">
        <w:t>Выдача итогового документа – 1 рабочий день</w:t>
      </w:r>
    </w:p>
    <w:p w:rsidR="00FD27FA" w:rsidRPr="00FD27FA" w:rsidRDefault="00FD27FA" w:rsidP="002B2609">
      <w:pPr>
        <w:pStyle w:val="a9"/>
        <w:spacing w:after="0"/>
        <w:contextualSpacing/>
        <w:jc w:val="both"/>
      </w:pPr>
    </w:p>
    <w:p w:rsidR="00FD27FA" w:rsidRPr="00FD27FA" w:rsidRDefault="00FD27FA" w:rsidP="00035412">
      <w:pPr>
        <w:pStyle w:val="a9"/>
        <w:spacing w:after="0"/>
        <w:contextualSpacing/>
        <w:jc w:val="center"/>
      </w:pPr>
      <w:r w:rsidRPr="00FD27FA">
        <w:rPr>
          <w:b/>
          <w:bCs/>
        </w:rPr>
        <w:t xml:space="preserve">4. Порядок и формы </w:t>
      </w:r>
      <w:proofErr w:type="gramStart"/>
      <w:r w:rsidRPr="00FD27FA">
        <w:rPr>
          <w:b/>
          <w:bCs/>
        </w:rPr>
        <w:t>контроля за</w:t>
      </w:r>
      <w:proofErr w:type="gramEnd"/>
      <w:r w:rsidRPr="00FD27FA">
        <w:rPr>
          <w:b/>
          <w:bCs/>
        </w:rPr>
        <w:t xml:space="preserve"> исполнением муниципальной услуги</w:t>
      </w:r>
    </w:p>
    <w:p w:rsidR="00FD27FA" w:rsidRPr="00FD27FA" w:rsidRDefault="00FD27FA" w:rsidP="002B2609">
      <w:pPr>
        <w:pStyle w:val="a9"/>
        <w:spacing w:after="0"/>
        <w:contextualSpacing/>
        <w:jc w:val="both"/>
      </w:pPr>
    </w:p>
    <w:p w:rsidR="00FD27FA" w:rsidRPr="00FD27FA" w:rsidRDefault="00035412" w:rsidP="00035412">
      <w:pPr>
        <w:pStyle w:val="a9"/>
        <w:spacing w:after="0"/>
        <w:ind w:firstLine="709"/>
        <w:contextualSpacing/>
        <w:jc w:val="both"/>
      </w:pPr>
      <w:r>
        <w:t>4.1. </w:t>
      </w:r>
      <w:r w:rsidR="00FD27FA" w:rsidRPr="00FD27FA">
        <w:t xml:space="preserve">Текущий </w:t>
      </w:r>
      <w:proofErr w:type="gramStart"/>
      <w:r w:rsidR="00FD27FA" w:rsidRPr="00FD27FA">
        <w:t>контроль за</w:t>
      </w:r>
      <w:proofErr w:type="gramEnd"/>
      <w:r w:rsidR="00FD27FA" w:rsidRPr="00FD27FA">
        <w:t xml:space="preserve"> соблюдением сроков, последовательности действий по предоставлению муниципальной услуги, а также за принятие решений должностным лицом Уполномоченного органа, осуществляется начальником Уполномоченного органа.</w:t>
      </w:r>
    </w:p>
    <w:p w:rsidR="00FD27FA" w:rsidRPr="00FD27FA" w:rsidRDefault="00035412" w:rsidP="00035412">
      <w:pPr>
        <w:pStyle w:val="a9"/>
        <w:spacing w:after="0"/>
        <w:ind w:firstLine="709"/>
        <w:contextualSpacing/>
        <w:jc w:val="both"/>
      </w:pPr>
      <w:r>
        <w:t>4.2. </w:t>
      </w:r>
      <w:r w:rsidR="00FD27FA" w:rsidRPr="00FD27FA">
        <w:t>Проверка качества и сроков предоставления муниципальной услуги осуществляется на основании распоряжения администрации города с учетом обращений получателей муниципальной услуги.</w:t>
      </w:r>
    </w:p>
    <w:p w:rsidR="00FD27FA" w:rsidRPr="00FD27FA" w:rsidRDefault="00FD27FA" w:rsidP="00035412">
      <w:pPr>
        <w:pStyle w:val="a9"/>
        <w:spacing w:after="0"/>
        <w:ind w:firstLine="709"/>
        <w:contextualSpacing/>
        <w:jc w:val="both"/>
      </w:pPr>
      <w:r w:rsidRPr="00FD27FA">
        <w:t>Периодичность проведения проверок может носить плановый (на основании утвержденного графика проведения про</w:t>
      </w:r>
      <w:r w:rsidR="00025900">
        <w:t>верок) и внеплановый характер (</w:t>
      </w:r>
      <w:r w:rsidRPr="00FD27FA">
        <w:t>по конкретным обращениям получателем муниципальной услуги).</w:t>
      </w:r>
    </w:p>
    <w:p w:rsidR="00FD27FA" w:rsidRPr="00FD27FA" w:rsidRDefault="00FD27FA" w:rsidP="00035412">
      <w:pPr>
        <w:pStyle w:val="a9"/>
        <w:spacing w:after="0"/>
        <w:ind w:firstLine="709"/>
        <w:contextualSpacing/>
        <w:jc w:val="both"/>
      </w:pPr>
      <w:r w:rsidRPr="00FD27FA">
        <w:t>Результаты проверок оформляются в виде актов, в которых отмечаются выявленные недостатки и предложения по их устранению.</w:t>
      </w:r>
    </w:p>
    <w:p w:rsidR="00FD27FA" w:rsidRPr="00FD27FA" w:rsidRDefault="00FD27FA" w:rsidP="00035412">
      <w:pPr>
        <w:pStyle w:val="a9"/>
        <w:spacing w:after="0"/>
        <w:ind w:firstLine="709"/>
        <w:contextualSpacing/>
        <w:jc w:val="both"/>
      </w:pPr>
      <w:r w:rsidRPr="00FD27FA">
        <w:t xml:space="preserve">Контроль деятельности Уполномоченного органа по исполнению муниципальной услуги осуществляет начальник Уполномоченного органа. </w:t>
      </w:r>
    </w:p>
    <w:p w:rsidR="00FD27FA" w:rsidRPr="00FD27FA" w:rsidRDefault="00035412" w:rsidP="00035412">
      <w:pPr>
        <w:pStyle w:val="a9"/>
        <w:spacing w:after="0"/>
        <w:ind w:firstLine="709"/>
        <w:contextualSpacing/>
        <w:jc w:val="both"/>
      </w:pPr>
      <w:r>
        <w:t>4.3. </w:t>
      </w:r>
      <w:r w:rsidR="00FD27FA" w:rsidRPr="00FD27FA">
        <w:t>Должностные лица Уполномоченного органа несут персональную ответственность за предоставление муниципальной услуги, которая закрепляется в их должностных инструкциях, в соответствии с требованиями действующего законодательства.</w:t>
      </w:r>
    </w:p>
    <w:p w:rsidR="00FD27FA" w:rsidRPr="00FD27FA" w:rsidRDefault="00FD27FA" w:rsidP="002B2609">
      <w:pPr>
        <w:pStyle w:val="a9"/>
        <w:spacing w:after="0"/>
        <w:contextualSpacing/>
        <w:jc w:val="both"/>
      </w:pPr>
    </w:p>
    <w:p w:rsidR="00FD27FA" w:rsidRPr="00FD27FA" w:rsidRDefault="00FD27FA" w:rsidP="00035412">
      <w:pPr>
        <w:pStyle w:val="a9"/>
        <w:spacing w:after="0"/>
        <w:contextualSpacing/>
        <w:jc w:val="center"/>
      </w:pPr>
      <w:r w:rsidRPr="00FD27FA">
        <w:rPr>
          <w:b/>
          <w:bCs/>
        </w:rPr>
        <w:t>5. Порядок обжалования действия (бездействия) должностного лица</w:t>
      </w:r>
    </w:p>
    <w:p w:rsidR="00035412" w:rsidRDefault="00035412" w:rsidP="002B2609">
      <w:pPr>
        <w:pStyle w:val="a9"/>
        <w:spacing w:after="0"/>
        <w:contextualSpacing/>
        <w:jc w:val="both"/>
      </w:pPr>
    </w:p>
    <w:p w:rsidR="00FD27FA" w:rsidRPr="00FD27FA" w:rsidRDefault="00035412" w:rsidP="00035412">
      <w:pPr>
        <w:pStyle w:val="a9"/>
        <w:spacing w:after="0"/>
        <w:ind w:firstLine="709"/>
        <w:contextualSpacing/>
        <w:jc w:val="both"/>
      </w:pPr>
      <w:r>
        <w:t>5.1. </w:t>
      </w:r>
      <w:r w:rsidR="00FD27FA" w:rsidRPr="00FD27FA">
        <w:t xml:space="preserve">Обжалование нарушений настоящего регламента осуществляется родителями (законными представителями) получателей услуги следующими способами: </w:t>
      </w:r>
    </w:p>
    <w:p w:rsidR="00FD27FA" w:rsidRPr="00FD27FA" w:rsidRDefault="00035412" w:rsidP="00035412">
      <w:pPr>
        <w:pStyle w:val="a9"/>
        <w:spacing w:after="0"/>
        <w:ind w:firstLine="709"/>
        <w:contextualSpacing/>
        <w:jc w:val="both"/>
      </w:pPr>
      <w:r>
        <w:t>5.1.1. </w:t>
      </w:r>
      <w:r w:rsidR="00FD27FA" w:rsidRPr="00FD27FA">
        <w:t xml:space="preserve">Жалоба на нарушение требований настоящей услуги руководителю Уполномоченного органа, оказывающего услугу или лицу, исполняющему обязанности руководителя (далее – руководитель). </w:t>
      </w:r>
    </w:p>
    <w:p w:rsidR="00FD27FA" w:rsidRPr="00FD27FA" w:rsidRDefault="00FD27FA" w:rsidP="00035412">
      <w:pPr>
        <w:pStyle w:val="a9"/>
        <w:spacing w:after="0"/>
        <w:ind w:firstLine="709"/>
        <w:contextualSpacing/>
        <w:jc w:val="both"/>
      </w:pPr>
      <w:r w:rsidRPr="00FD27FA">
        <w:t xml:space="preserve">Жалоба подается в письменной форме, регистрируется в журнале входящей корреспонденции учреждения, оказывающего услугу. </w:t>
      </w:r>
    </w:p>
    <w:p w:rsidR="00FD27FA" w:rsidRPr="00FD27FA" w:rsidRDefault="00FD27FA" w:rsidP="00035412">
      <w:pPr>
        <w:pStyle w:val="a9"/>
        <w:spacing w:after="0"/>
        <w:ind w:firstLine="709"/>
        <w:contextualSpacing/>
        <w:jc w:val="both"/>
      </w:pPr>
      <w:r w:rsidRPr="00FD27FA">
        <w:t xml:space="preserve">Жалоба рассматривается руководителем в течение 30 календарных дней со дня ее регистрации. </w:t>
      </w:r>
    </w:p>
    <w:p w:rsidR="00FD27FA" w:rsidRPr="00FD27FA" w:rsidRDefault="00FD27FA" w:rsidP="00035412">
      <w:pPr>
        <w:pStyle w:val="a9"/>
        <w:spacing w:after="0"/>
        <w:ind w:firstLine="709"/>
        <w:contextualSpacing/>
        <w:jc w:val="both"/>
      </w:pPr>
      <w:r w:rsidRPr="00FD27FA">
        <w:t xml:space="preserve">По результатам рассмотрения жалобы заявителю направляется письменный ответ по адресу, указанному в жалобе. </w:t>
      </w:r>
    </w:p>
    <w:p w:rsidR="00FD27FA" w:rsidRPr="00FD27FA" w:rsidRDefault="00035412" w:rsidP="00035412">
      <w:pPr>
        <w:pStyle w:val="a9"/>
        <w:spacing w:after="0"/>
        <w:ind w:firstLine="709"/>
        <w:contextualSpacing/>
        <w:jc w:val="both"/>
      </w:pPr>
      <w:r>
        <w:t>5.1.2. </w:t>
      </w:r>
      <w:r w:rsidR="00FD27FA" w:rsidRPr="00FD27FA">
        <w:t xml:space="preserve">Обращение в органы местного самоуправления города Югорска. </w:t>
      </w:r>
    </w:p>
    <w:p w:rsidR="00FD27FA" w:rsidRPr="00FD27FA" w:rsidRDefault="00FD27FA" w:rsidP="00035412">
      <w:pPr>
        <w:pStyle w:val="a9"/>
        <w:spacing w:after="0"/>
        <w:ind w:firstLine="709"/>
        <w:contextualSpacing/>
        <w:jc w:val="both"/>
      </w:pPr>
      <w:r w:rsidRPr="00FD27FA">
        <w:t>Обращения граждан в органы местного самоуправления города Югорска, связанные с исполнением требований настоящего регламента, рассматриваются в порядке, установленном Феде</w:t>
      </w:r>
      <w:r w:rsidR="00035412">
        <w:t>ральным законом от 02.05.2006 № </w:t>
      </w:r>
      <w:r w:rsidRPr="00FD27FA">
        <w:t xml:space="preserve">59-ФЗ «О порядке </w:t>
      </w:r>
      <w:r w:rsidRPr="00FD27FA">
        <w:rPr>
          <w:color w:val="000000"/>
        </w:rPr>
        <w:t>рассмотрения</w:t>
      </w:r>
      <w:r w:rsidR="00035412">
        <w:rPr>
          <w:color w:val="000000"/>
        </w:rPr>
        <w:t xml:space="preserve"> </w:t>
      </w:r>
      <w:r w:rsidRPr="00FD27FA">
        <w:rPr>
          <w:color w:val="000000"/>
        </w:rPr>
        <w:t>обращений</w:t>
      </w:r>
      <w:r w:rsidR="00035412">
        <w:rPr>
          <w:color w:val="000000"/>
        </w:rPr>
        <w:t xml:space="preserve"> граждан </w:t>
      </w:r>
      <w:r w:rsidRPr="00FD27FA">
        <w:rPr>
          <w:color w:val="000000"/>
        </w:rPr>
        <w:t>Российской Федерации».</w:t>
      </w:r>
    </w:p>
    <w:p w:rsidR="00FD27FA" w:rsidRPr="00FD27FA" w:rsidRDefault="00FD27FA" w:rsidP="00035412">
      <w:pPr>
        <w:pStyle w:val="a9"/>
        <w:spacing w:after="0"/>
        <w:ind w:firstLine="709"/>
        <w:contextualSpacing/>
        <w:jc w:val="both"/>
      </w:pPr>
      <w:r w:rsidRPr="00FD27FA">
        <w:rPr>
          <w:color w:val="000000"/>
        </w:rPr>
        <w:t xml:space="preserve">Обращения граждан, связанные с исполнением требований настоящего регламента направляются на имя главы города Югорска или лица, исполняющего его обязанности, заместителя главы города Югорска по социальным вопросам, начальника управления образования администрации города Югорска или лица, исполняющего его обязанности. </w:t>
      </w:r>
    </w:p>
    <w:p w:rsidR="00FD27FA" w:rsidRPr="00FD27FA" w:rsidRDefault="00035412" w:rsidP="00035412">
      <w:pPr>
        <w:pStyle w:val="a9"/>
        <w:spacing w:after="0"/>
        <w:ind w:firstLine="709"/>
        <w:contextualSpacing/>
        <w:jc w:val="both"/>
      </w:pPr>
      <w:r>
        <w:rPr>
          <w:color w:val="000000"/>
        </w:rPr>
        <w:lastRenderedPageBreak/>
        <w:t>5.1.3. </w:t>
      </w:r>
      <w:r w:rsidR="00FD27FA" w:rsidRPr="00FD27FA">
        <w:rPr>
          <w:color w:val="000000"/>
        </w:rPr>
        <w:t xml:space="preserve">Обжалование нарушений требований, установленных настоящим регламентом в судебные органы, органы прокуратуры, органы муниципального контроля осуществляется в порядке, определенном законодательством Российской Федерации. </w:t>
      </w: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035412" w:rsidRDefault="00035412" w:rsidP="00FD27FA">
      <w:pPr>
        <w:spacing w:before="100" w:beforeAutospacing="1"/>
        <w:contextualSpacing/>
        <w:jc w:val="both"/>
        <w:rPr>
          <w:sz w:val="24"/>
          <w:szCs w:val="24"/>
        </w:rPr>
      </w:pPr>
    </w:p>
    <w:p w:rsidR="00FD27FA" w:rsidRPr="00035412" w:rsidRDefault="00FD27FA" w:rsidP="004213E9">
      <w:pPr>
        <w:pageBreakBefore/>
        <w:spacing w:before="100" w:beforeAutospacing="1"/>
        <w:contextualSpacing/>
        <w:jc w:val="right"/>
        <w:rPr>
          <w:b/>
          <w:sz w:val="24"/>
          <w:szCs w:val="24"/>
        </w:rPr>
      </w:pPr>
      <w:r w:rsidRPr="00035412">
        <w:rPr>
          <w:b/>
          <w:sz w:val="24"/>
          <w:szCs w:val="24"/>
        </w:rPr>
        <w:lastRenderedPageBreak/>
        <w:t>Приложение 4</w:t>
      </w:r>
    </w:p>
    <w:p w:rsidR="00FD27FA" w:rsidRDefault="00FD27FA" w:rsidP="00035412">
      <w:pPr>
        <w:spacing w:before="100" w:beforeAutospacing="1"/>
        <w:contextualSpacing/>
        <w:jc w:val="right"/>
        <w:rPr>
          <w:b/>
          <w:sz w:val="24"/>
          <w:szCs w:val="24"/>
        </w:rPr>
      </w:pPr>
      <w:r w:rsidRPr="00035412">
        <w:rPr>
          <w:b/>
          <w:sz w:val="24"/>
          <w:szCs w:val="24"/>
        </w:rPr>
        <w:t>к постановлению</w:t>
      </w:r>
    </w:p>
    <w:p w:rsidR="00035412" w:rsidRPr="00035412" w:rsidRDefault="00035412" w:rsidP="00035412">
      <w:pPr>
        <w:spacing w:before="100" w:beforeAutospacing="1"/>
        <w:contextualSpacing/>
        <w:jc w:val="right"/>
        <w:rPr>
          <w:b/>
          <w:sz w:val="24"/>
          <w:szCs w:val="24"/>
        </w:rPr>
      </w:pPr>
      <w:r>
        <w:rPr>
          <w:b/>
          <w:sz w:val="24"/>
          <w:szCs w:val="24"/>
        </w:rPr>
        <w:t>администрации города Югорска</w:t>
      </w:r>
    </w:p>
    <w:p w:rsidR="00FD27FA" w:rsidRPr="00035412" w:rsidRDefault="00FD27FA" w:rsidP="00035412">
      <w:pPr>
        <w:spacing w:before="100" w:beforeAutospacing="1"/>
        <w:contextualSpacing/>
        <w:jc w:val="right"/>
        <w:rPr>
          <w:b/>
          <w:sz w:val="24"/>
          <w:szCs w:val="24"/>
        </w:rPr>
      </w:pPr>
      <w:r w:rsidRPr="00035412">
        <w:rPr>
          <w:b/>
          <w:sz w:val="24"/>
          <w:szCs w:val="24"/>
        </w:rPr>
        <w:t>от</w:t>
      </w:r>
      <w:r w:rsidR="00025900">
        <w:rPr>
          <w:b/>
          <w:sz w:val="24"/>
          <w:szCs w:val="24"/>
        </w:rPr>
        <w:t> </w:t>
      </w:r>
      <w:r w:rsidR="00025900" w:rsidRPr="00025900">
        <w:rPr>
          <w:sz w:val="24"/>
          <w:szCs w:val="24"/>
          <w:u w:val="single"/>
        </w:rPr>
        <w:t>29 июня 2010</w:t>
      </w:r>
      <w:r w:rsidRPr="00035412">
        <w:rPr>
          <w:b/>
          <w:sz w:val="24"/>
          <w:szCs w:val="24"/>
        </w:rPr>
        <w:t xml:space="preserve"> №</w:t>
      </w:r>
      <w:r w:rsidR="00025900">
        <w:rPr>
          <w:b/>
          <w:sz w:val="24"/>
          <w:szCs w:val="24"/>
        </w:rPr>
        <w:t> </w:t>
      </w:r>
      <w:r w:rsidR="00025900" w:rsidRPr="00025900">
        <w:rPr>
          <w:sz w:val="24"/>
          <w:szCs w:val="24"/>
          <w:u w:val="single"/>
        </w:rPr>
        <w:t>1139</w:t>
      </w:r>
    </w:p>
    <w:p w:rsidR="00FD27FA" w:rsidRPr="00FD27FA" w:rsidRDefault="00FD27FA" w:rsidP="00FD27FA">
      <w:pPr>
        <w:spacing w:before="100" w:beforeAutospacing="1"/>
        <w:contextualSpacing/>
        <w:jc w:val="both"/>
        <w:rPr>
          <w:sz w:val="24"/>
          <w:szCs w:val="24"/>
        </w:rPr>
      </w:pPr>
    </w:p>
    <w:p w:rsidR="00FD27FA" w:rsidRPr="00FD27FA" w:rsidRDefault="00FD27FA" w:rsidP="00035412">
      <w:pPr>
        <w:spacing w:before="100" w:beforeAutospacing="1"/>
        <w:contextualSpacing/>
        <w:jc w:val="both"/>
        <w:rPr>
          <w:sz w:val="24"/>
          <w:szCs w:val="24"/>
        </w:rPr>
      </w:pPr>
    </w:p>
    <w:p w:rsidR="00FD27FA" w:rsidRPr="00FD27FA" w:rsidRDefault="00FD27FA" w:rsidP="00035412">
      <w:pPr>
        <w:spacing w:before="100" w:beforeAutospacing="1"/>
        <w:contextualSpacing/>
        <w:jc w:val="center"/>
        <w:rPr>
          <w:sz w:val="24"/>
          <w:szCs w:val="24"/>
        </w:rPr>
      </w:pPr>
      <w:r w:rsidRPr="00FD27FA">
        <w:rPr>
          <w:b/>
          <w:bCs/>
          <w:sz w:val="24"/>
          <w:szCs w:val="24"/>
        </w:rPr>
        <w:t>АДМИНИСТРАТИВНЫЙ РЕГЛАМЕНТ</w:t>
      </w:r>
    </w:p>
    <w:p w:rsidR="00FD27FA" w:rsidRPr="00FD27FA" w:rsidRDefault="00FD27FA" w:rsidP="00035412">
      <w:pPr>
        <w:spacing w:before="100" w:beforeAutospacing="1"/>
        <w:contextualSpacing/>
        <w:jc w:val="center"/>
        <w:rPr>
          <w:sz w:val="24"/>
          <w:szCs w:val="24"/>
        </w:rPr>
      </w:pPr>
      <w:r w:rsidRPr="00FD27FA">
        <w:rPr>
          <w:b/>
          <w:bCs/>
          <w:sz w:val="24"/>
          <w:szCs w:val="24"/>
        </w:rPr>
        <w:t>исполнения управлением образования администрации города Югорска</w:t>
      </w:r>
    </w:p>
    <w:p w:rsidR="00FD27FA" w:rsidRPr="00FD27FA" w:rsidRDefault="00FD27FA" w:rsidP="00035412">
      <w:pPr>
        <w:spacing w:before="100" w:beforeAutospacing="1"/>
        <w:contextualSpacing/>
        <w:jc w:val="center"/>
        <w:rPr>
          <w:sz w:val="24"/>
          <w:szCs w:val="24"/>
        </w:rPr>
      </w:pPr>
      <w:r w:rsidRPr="00FD27FA">
        <w:rPr>
          <w:b/>
          <w:bCs/>
          <w:sz w:val="24"/>
          <w:szCs w:val="24"/>
        </w:rPr>
        <w:t>муниципальной услуги по выдаче справок о начислении и выплате компенсации части родительской платы за содержание детей в образовательных организациях, реализующих основную общеобразовательную программу дошкольного образования</w:t>
      </w:r>
    </w:p>
    <w:p w:rsidR="00FD27FA" w:rsidRPr="00FD27FA" w:rsidRDefault="00FD27FA" w:rsidP="00FD27FA">
      <w:pPr>
        <w:spacing w:before="100" w:beforeAutospacing="1"/>
        <w:contextualSpacing/>
        <w:jc w:val="both"/>
        <w:rPr>
          <w:sz w:val="24"/>
          <w:szCs w:val="24"/>
        </w:rPr>
      </w:pPr>
    </w:p>
    <w:p w:rsidR="00FD27FA" w:rsidRPr="00FD27FA" w:rsidRDefault="00FD27FA" w:rsidP="00035412">
      <w:pPr>
        <w:spacing w:before="100" w:beforeAutospacing="1"/>
        <w:contextualSpacing/>
        <w:jc w:val="center"/>
        <w:rPr>
          <w:sz w:val="24"/>
          <w:szCs w:val="24"/>
        </w:rPr>
      </w:pPr>
      <w:r w:rsidRPr="00FD27FA">
        <w:rPr>
          <w:b/>
          <w:bCs/>
          <w:sz w:val="24"/>
          <w:szCs w:val="24"/>
        </w:rPr>
        <w:t>1. Общие положения</w:t>
      </w:r>
    </w:p>
    <w:p w:rsidR="00035412" w:rsidRDefault="00035412" w:rsidP="00FD27FA">
      <w:pPr>
        <w:spacing w:before="100" w:beforeAutospacing="1"/>
        <w:contextualSpacing/>
        <w:jc w:val="both"/>
        <w:rPr>
          <w:sz w:val="24"/>
          <w:szCs w:val="24"/>
        </w:rPr>
      </w:pPr>
    </w:p>
    <w:p w:rsidR="00FD27FA" w:rsidRPr="00FD27FA" w:rsidRDefault="00FD27FA" w:rsidP="00035412">
      <w:pPr>
        <w:spacing w:before="100" w:beforeAutospacing="1"/>
        <w:ind w:firstLine="709"/>
        <w:contextualSpacing/>
        <w:jc w:val="both"/>
        <w:rPr>
          <w:sz w:val="24"/>
          <w:szCs w:val="24"/>
        </w:rPr>
      </w:pPr>
      <w:r w:rsidRPr="00FD27FA">
        <w:rPr>
          <w:sz w:val="24"/>
          <w:szCs w:val="24"/>
        </w:rPr>
        <w:t>Настоящий административный регламент разработан в целях повышения качества и доступности исполнения данной муниципальной услуги по выдаче справок, о начислении и выплате компенсации части родительской платы за содержание детей в образовательных организациях, реализующих основную общеобразовательную программу дошкольного образования.</w:t>
      </w:r>
    </w:p>
    <w:p w:rsidR="00FD27FA" w:rsidRPr="00FD27FA" w:rsidRDefault="00FD27FA" w:rsidP="00035412">
      <w:pPr>
        <w:spacing w:before="100" w:beforeAutospacing="1"/>
        <w:ind w:firstLine="709"/>
        <w:contextualSpacing/>
        <w:jc w:val="both"/>
        <w:rPr>
          <w:sz w:val="24"/>
          <w:szCs w:val="24"/>
        </w:rPr>
      </w:pPr>
      <w:r w:rsidRPr="00FD27FA">
        <w:rPr>
          <w:sz w:val="24"/>
          <w:szCs w:val="24"/>
        </w:rPr>
        <w:t>1.1.</w:t>
      </w:r>
      <w:r w:rsidR="00035412">
        <w:rPr>
          <w:sz w:val="24"/>
          <w:szCs w:val="24"/>
        </w:rPr>
        <w:t> </w:t>
      </w:r>
      <w:r w:rsidRPr="00FD27FA">
        <w:rPr>
          <w:sz w:val="24"/>
          <w:szCs w:val="24"/>
        </w:rPr>
        <w:t>Наименование муниципальной услуги:</w:t>
      </w:r>
    </w:p>
    <w:p w:rsidR="00FD27FA" w:rsidRPr="00FD27FA" w:rsidRDefault="00FD27FA" w:rsidP="00035412">
      <w:pPr>
        <w:spacing w:before="100" w:beforeAutospacing="1"/>
        <w:ind w:firstLine="709"/>
        <w:contextualSpacing/>
        <w:jc w:val="both"/>
        <w:rPr>
          <w:sz w:val="24"/>
          <w:szCs w:val="24"/>
        </w:rPr>
      </w:pPr>
      <w:r w:rsidRPr="00FD27FA">
        <w:rPr>
          <w:sz w:val="24"/>
          <w:szCs w:val="24"/>
        </w:rPr>
        <w:t>выдача справки, о начислении и выплате компенсации части родительской платы за содержание детей в образовательных организациях, реализующих основную общеобразовательную программу дошкольного образования</w:t>
      </w:r>
    </w:p>
    <w:p w:rsidR="00FD27FA" w:rsidRPr="00FD27FA" w:rsidRDefault="00035412" w:rsidP="00035412">
      <w:pPr>
        <w:spacing w:before="100" w:beforeAutospacing="1"/>
        <w:ind w:firstLine="709"/>
        <w:contextualSpacing/>
        <w:jc w:val="both"/>
        <w:rPr>
          <w:sz w:val="24"/>
          <w:szCs w:val="24"/>
        </w:rPr>
      </w:pPr>
      <w:r>
        <w:rPr>
          <w:sz w:val="24"/>
          <w:szCs w:val="24"/>
        </w:rPr>
        <w:t>1.2. </w:t>
      </w:r>
      <w:r w:rsidR="00FD27FA" w:rsidRPr="00FD27FA">
        <w:rPr>
          <w:sz w:val="24"/>
          <w:szCs w:val="24"/>
        </w:rPr>
        <w:t xml:space="preserve">Наименование структурного подразделения администрации города Югорска, оказывающего муниципальную услугу: </w:t>
      </w:r>
    </w:p>
    <w:p w:rsidR="00FD27FA" w:rsidRPr="00FD27FA" w:rsidRDefault="00FD27FA" w:rsidP="00035412">
      <w:pPr>
        <w:spacing w:before="100" w:beforeAutospacing="1"/>
        <w:ind w:firstLine="709"/>
        <w:contextualSpacing/>
        <w:jc w:val="both"/>
        <w:rPr>
          <w:sz w:val="24"/>
          <w:szCs w:val="24"/>
        </w:rPr>
      </w:pPr>
      <w:r w:rsidRPr="00FD27FA">
        <w:rPr>
          <w:sz w:val="24"/>
          <w:szCs w:val="24"/>
        </w:rPr>
        <w:t>1.2.1.</w:t>
      </w:r>
      <w:r w:rsidR="00035412">
        <w:rPr>
          <w:sz w:val="24"/>
          <w:szCs w:val="24"/>
        </w:rPr>
        <w:t> </w:t>
      </w:r>
      <w:r w:rsidRPr="00FD27FA">
        <w:rPr>
          <w:sz w:val="24"/>
          <w:szCs w:val="24"/>
        </w:rPr>
        <w:t>Муниципальная услуга оказывается управлением образования администрации города Югорска (далее – Уполномоченный орган).</w:t>
      </w:r>
    </w:p>
    <w:p w:rsidR="00FD27FA" w:rsidRPr="00FD27FA" w:rsidRDefault="00035412" w:rsidP="00035412">
      <w:pPr>
        <w:spacing w:before="100" w:beforeAutospacing="1"/>
        <w:ind w:firstLine="709"/>
        <w:contextualSpacing/>
        <w:jc w:val="both"/>
        <w:rPr>
          <w:sz w:val="24"/>
          <w:szCs w:val="24"/>
        </w:rPr>
      </w:pPr>
      <w:r>
        <w:rPr>
          <w:sz w:val="24"/>
          <w:szCs w:val="24"/>
        </w:rPr>
        <w:t>1.2.2. </w:t>
      </w:r>
      <w:proofErr w:type="gramStart"/>
      <w:r w:rsidR="00FD27FA" w:rsidRPr="00FD27FA">
        <w:rPr>
          <w:sz w:val="24"/>
          <w:szCs w:val="24"/>
        </w:rPr>
        <w:t>Должностные лица, ответственные за выдачу справок, о начислении и выплате компенсации части родительской платы за содержание детей в образовательных организациях, реализующих основную общеобразовательную программу дошкольного образования являются лица Уполномоченного органа, занимающие должности, не отнесенные к должностям муниципальной службы, и осуществляющие техническое обеспечение деятельности управления образования администрации города Югорска. (далее – должностное лицо Уполномоченного органа).</w:t>
      </w:r>
      <w:proofErr w:type="gramEnd"/>
    </w:p>
    <w:p w:rsidR="00FD27FA" w:rsidRPr="00FD27FA" w:rsidRDefault="00035412" w:rsidP="00035412">
      <w:pPr>
        <w:spacing w:before="100" w:beforeAutospacing="1"/>
        <w:ind w:firstLine="709"/>
        <w:contextualSpacing/>
        <w:jc w:val="both"/>
        <w:rPr>
          <w:sz w:val="24"/>
          <w:szCs w:val="24"/>
        </w:rPr>
      </w:pPr>
      <w:r>
        <w:rPr>
          <w:sz w:val="24"/>
          <w:szCs w:val="24"/>
        </w:rPr>
        <w:t>1.3. </w:t>
      </w:r>
      <w:r w:rsidR="00FD27FA" w:rsidRPr="00FD27FA">
        <w:rPr>
          <w:sz w:val="24"/>
          <w:szCs w:val="24"/>
        </w:rPr>
        <w:t>Исполнение муниципальной услуги осуществляется в соответствии со следующими нормативными правовыми актами:</w:t>
      </w:r>
    </w:p>
    <w:p w:rsidR="00FD27FA" w:rsidRPr="00FD27FA" w:rsidRDefault="00035412" w:rsidP="00035412">
      <w:pPr>
        <w:spacing w:before="100" w:beforeAutospacing="1"/>
        <w:ind w:firstLine="709"/>
        <w:contextualSpacing/>
        <w:jc w:val="both"/>
        <w:rPr>
          <w:sz w:val="24"/>
          <w:szCs w:val="24"/>
        </w:rPr>
      </w:pPr>
      <w:r>
        <w:rPr>
          <w:sz w:val="24"/>
          <w:szCs w:val="24"/>
        </w:rPr>
        <w:t>- Законом РФ от 10.07.1992 № </w:t>
      </w:r>
      <w:r w:rsidR="00FD27FA" w:rsidRPr="00FD27FA">
        <w:rPr>
          <w:sz w:val="24"/>
          <w:szCs w:val="24"/>
        </w:rPr>
        <w:t>3266-1 «Об образовании»;</w:t>
      </w:r>
    </w:p>
    <w:p w:rsidR="00FD27FA" w:rsidRPr="00FD27FA" w:rsidRDefault="00035412" w:rsidP="00035412">
      <w:pPr>
        <w:spacing w:before="100" w:beforeAutospacing="1"/>
        <w:ind w:firstLine="709"/>
        <w:contextualSpacing/>
        <w:jc w:val="both"/>
        <w:rPr>
          <w:sz w:val="24"/>
          <w:szCs w:val="24"/>
        </w:rPr>
      </w:pPr>
      <w:r>
        <w:rPr>
          <w:sz w:val="24"/>
          <w:szCs w:val="24"/>
        </w:rPr>
        <w:t>- </w:t>
      </w:r>
      <w:r w:rsidR="00FD27FA" w:rsidRPr="00FD27FA">
        <w:rPr>
          <w:sz w:val="24"/>
          <w:szCs w:val="24"/>
        </w:rPr>
        <w:t>Постановлением Правительства РФ от 20.08.2003 №</w:t>
      </w:r>
      <w:r>
        <w:rPr>
          <w:sz w:val="24"/>
          <w:szCs w:val="24"/>
        </w:rPr>
        <w:t> </w:t>
      </w:r>
      <w:r w:rsidR="00FD27FA" w:rsidRPr="00FD27FA">
        <w:rPr>
          <w:sz w:val="24"/>
          <w:szCs w:val="24"/>
        </w:rPr>
        <w:t>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rsidR="00FD27FA" w:rsidRPr="00FD27FA" w:rsidRDefault="00035412" w:rsidP="00035412">
      <w:pPr>
        <w:spacing w:before="100" w:beforeAutospacing="1"/>
        <w:ind w:firstLine="709"/>
        <w:contextualSpacing/>
        <w:jc w:val="both"/>
        <w:rPr>
          <w:sz w:val="24"/>
          <w:szCs w:val="24"/>
        </w:rPr>
      </w:pPr>
      <w:r>
        <w:rPr>
          <w:sz w:val="24"/>
          <w:szCs w:val="24"/>
        </w:rPr>
        <w:t>- </w:t>
      </w:r>
      <w:r w:rsidR="00FD27FA" w:rsidRPr="00035412">
        <w:rPr>
          <w:sz w:val="24"/>
          <w:szCs w:val="24"/>
        </w:rPr>
        <w:t>З</w:t>
      </w:r>
      <w:r w:rsidR="00FD27FA" w:rsidRPr="00FD27FA">
        <w:rPr>
          <w:sz w:val="24"/>
          <w:szCs w:val="24"/>
        </w:rPr>
        <w:t>аконом Ханты – Мансийского автономног</w:t>
      </w:r>
      <w:r>
        <w:rPr>
          <w:sz w:val="24"/>
          <w:szCs w:val="24"/>
        </w:rPr>
        <w:t>о округа – Югры от 21.02.2007 № 2-</w:t>
      </w:r>
      <w:r w:rsidR="00FD27FA" w:rsidRPr="00FD27FA">
        <w:rPr>
          <w:sz w:val="24"/>
          <w:szCs w:val="24"/>
        </w:rPr>
        <w:t xml:space="preserve">оз </w:t>
      </w:r>
      <w:r>
        <w:rPr>
          <w:sz w:val="24"/>
          <w:szCs w:val="24"/>
        </w:rPr>
        <w:t xml:space="preserve">      «</w:t>
      </w:r>
      <w:r w:rsidR="00FD27FA" w:rsidRPr="00FD27FA">
        <w:rPr>
          <w:sz w:val="24"/>
          <w:szCs w:val="24"/>
        </w:rPr>
        <w:t>О компенсации части родительской платы за содержание детей в образовательных организациях, реализующих основную общеобразовательную про</w:t>
      </w:r>
      <w:r>
        <w:rPr>
          <w:sz w:val="24"/>
          <w:szCs w:val="24"/>
        </w:rPr>
        <w:t>грамму дошкольного образования».</w:t>
      </w:r>
    </w:p>
    <w:p w:rsidR="00FD27FA" w:rsidRPr="00FD27FA" w:rsidRDefault="00035412" w:rsidP="00035412">
      <w:pPr>
        <w:spacing w:before="100" w:beforeAutospacing="1"/>
        <w:ind w:firstLine="709"/>
        <w:contextualSpacing/>
        <w:jc w:val="both"/>
        <w:rPr>
          <w:sz w:val="24"/>
          <w:szCs w:val="24"/>
        </w:rPr>
      </w:pPr>
      <w:r>
        <w:rPr>
          <w:sz w:val="24"/>
          <w:szCs w:val="24"/>
        </w:rPr>
        <w:t>1.4. </w:t>
      </w:r>
      <w:r w:rsidR="00FD27FA" w:rsidRPr="00FD27FA">
        <w:rPr>
          <w:sz w:val="24"/>
          <w:szCs w:val="24"/>
        </w:rPr>
        <w:t>Получателями услуги являются родители (законные представители) детей, посещающих образовательные организации, получающие компенсацию части родительской платы за содержание детей в соответствующих образовательных организациях.</w:t>
      </w:r>
    </w:p>
    <w:p w:rsidR="00FD27FA" w:rsidRPr="00FD27FA" w:rsidRDefault="00FD27FA" w:rsidP="00FD27FA">
      <w:pPr>
        <w:spacing w:before="100" w:beforeAutospacing="1"/>
        <w:contextualSpacing/>
        <w:jc w:val="both"/>
        <w:rPr>
          <w:sz w:val="24"/>
          <w:szCs w:val="24"/>
        </w:rPr>
      </w:pPr>
    </w:p>
    <w:p w:rsidR="00FD27FA" w:rsidRPr="00FD27FA" w:rsidRDefault="00FD27FA" w:rsidP="00AF2215">
      <w:pPr>
        <w:spacing w:before="100" w:beforeAutospacing="1"/>
        <w:contextualSpacing/>
        <w:jc w:val="center"/>
        <w:rPr>
          <w:sz w:val="24"/>
          <w:szCs w:val="24"/>
        </w:rPr>
      </w:pPr>
      <w:r w:rsidRPr="00FD27FA">
        <w:rPr>
          <w:b/>
          <w:bCs/>
          <w:color w:val="000000"/>
          <w:sz w:val="24"/>
          <w:szCs w:val="24"/>
        </w:rPr>
        <w:t>2.Требования к порядку исполнения муниципальной услуги</w:t>
      </w:r>
    </w:p>
    <w:p w:rsidR="00AF2215" w:rsidRDefault="00AF2215" w:rsidP="00FD27FA">
      <w:pPr>
        <w:spacing w:before="100" w:beforeAutospacing="1"/>
        <w:contextualSpacing/>
        <w:jc w:val="both"/>
        <w:rPr>
          <w:sz w:val="24"/>
          <w:szCs w:val="24"/>
        </w:rPr>
      </w:pPr>
    </w:p>
    <w:p w:rsidR="00FD27FA" w:rsidRPr="00FD27FA" w:rsidRDefault="00AF2215" w:rsidP="00AF2215">
      <w:pPr>
        <w:spacing w:before="100" w:beforeAutospacing="1"/>
        <w:ind w:firstLine="709"/>
        <w:contextualSpacing/>
        <w:jc w:val="both"/>
        <w:rPr>
          <w:sz w:val="24"/>
          <w:szCs w:val="24"/>
        </w:rPr>
      </w:pPr>
      <w:r>
        <w:rPr>
          <w:sz w:val="24"/>
          <w:szCs w:val="24"/>
        </w:rPr>
        <w:t>2.1. </w:t>
      </w:r>
      <w:r w:rsidR="00FD27FA" w:rsidRPr="00FD27FA">
        <w:rPr>
          <w:sz w:val="24"/>
          <w:szCs w:val="24"/>
        </w:rPr>
        <w:t>Порядок информирования о правилах исполнения муниципальной услуги.</w:t>
      </w:r>
    </w:p>
    <w:p w:rsidR="00FD27FA" w:rsidRPr="00FD27FA" w:rsidRDefault="00FD27FA" w:rsidP="00AF2215">
      <w:pPr>
        <w:spacing w:before="100" w:beforeAutospacing="1"/>
        <w:ind w:firstLine="709"/>
        <w:contextualSpacing/>
        <w:jc w:val="both"/>
        <w:rPr>
          <w:sz w:val="24"/>
          <w:szCs w:val="24"/>
        </w:rPr>
      </w:pPr>
      <w:r w:rsidRPr="00FD27FA">
        <w:rPr>
          <w:sz w:val="24"/>
          <w:szCs w:val="24"/>
        </w:rPr>
        <w:t>2.1.1.</w:t>
      </w:r>
      <w:r w:rsidR="00AF2215">
        <w:rPr>
          <w:sz w:val="24"/>
          <w:szCs w:val="24"/>
        </w:rPr>
        <w:t> </w:t>
      </w:r>
      <w:r w:rsidRPr="00FD27FA">
        <w:rPr>
          <w:sz w:val="24"/>
          <w:szCs w:val="24"/>
        </w:rPr>
        <w:t>Официальны</w:t>
      </w:r>
      <w:r w:rsidR="00AF2215">
        <w:rPr>
          <w:sz w:val="24"/>
          <w:szCs w:val="24"/>
        </w:rPr>
        <w:t>й адрес Уполномоченного органа:</w:t>
      </w:r>
    </w:p>
    <w:p w:rsidR="00FD27FA" w:rsidRPr="00FD27FA" w:rsidRDefault="00FD27FA" w:rsidP="00AF2215">
      <w:pPr>
        <w:spacing w:before="100" w:beforeAutospacing="1"/>
        <w:ind w:firstLine="709"/>
        <w:contextualSpacing/>
        <w:jc w:val="both"/>
        <w:rPr>
          <w:sz w:val="24"/>
          <w:szCs w:val="24"/>
        </w:rPr>
      </w:pPr>
      <w:r w:rsidRPr="00FD27FA">
        <w:rPr>
          <w:sz w:val="24"/>
          <w:szCs w:val="24"/>
        </w:rPr>
        <w:t xml:space="preserve">город Югорск, улица Геологов, дом 13, </w:t>
      </w:r>
    </w:p>
    <w:p w:rsidR="00FD27FA" w:rsidRPr="00FD27FA" w:rsidRDefault="00AF2215" w:rsidP="00AF2215">
      <w:pPr>
        <w:spacing w:before="100" w:beforeAutospacing="1"/>
        <w:ind w:firstLine="709"/>
        <w:contextualSpacing/>
        <w:jc w:val="both"/>
        <w:rPr>
          <w:sz w:val="24"/>
          <w:szCs w:val="24"/>
        </w:rPr>
      </w:pPr>
      <w:r>
        <w:rPr>
          <w:sz w:val="24"/>
          <w:szCs w:val="24"/>
        </w:rPr>
        <w:t>2.1.2. </w:t>
      </w:r>
      <w:r w:rsidR="00FD27FA" w:rsidRPr="00FD27FA">
        <w:rPr>
          <w:sz w:val="24"/>
          <w:szCs w:val="24"/>
        </w:rPr>
        <w:t>Справочные телефоны Уполномоченного органа, оказывающего муниципальную услугу: телефон 72641, 74867, 74883,</w:t>
      </w:r>
    </w:p>
    <w:p w:rsidR="00FD27FA" w:rsidRPr="00FD27FA" w:rsidRDefault="00FD27FA" w:rsidP="00AF2215">
      <w:pPr>
        <w:spacing w:before="100" w:beforeAutospacing="1"/>
        <w:ind w:firstLine="709"/>
        <w:contextualSpacing/>
        <w:jc w:val="both"/>
        <w:rPr>
          <w:sz w:val="24"/>
          <w:szCs w:val="24"/>
        </w:rPr>
      </w:pPr>
      <w:r w:rsidRPr="00FD27FA">
        <w:rPr>
          <w:sz w:val="24"/>
          <w:szCs w:val="24"/>
        </w:rPr>
        <w:t xml:space="preserve">Адрес электронной почты Уполномоченного органа: </w:t>
      </w:r>
      <w:hyperlink r:id="rId13" w:history="1">
        <w:r w:rsidRPr="00FD27FA">
          <w:rPr>
            <w:color w:val="000080"/>
            <w:sz w:val="24"/>
            <w:szCs w:val="24"/>
            <w:u w:val="single"/>
            <w:lang w:val="en-US"/>
          </w:rPr>
          <w:t>upravlenie</w:t>
        </w:r>
        <w:r w:rsidRPr="00FD27FA">
          <w:rPr>
            <w:color w:val="000080"/>
            <w:sz w:val="24"/>
            <w:szCs w:val="24"/>
            <w:u w:val="single"/>
          </w:rPr>
          <w:t>-</w:t>
        </w:r>
        <w:r w:rsidRPr="00FD27FA">
          <w:rPr>
            <w:color w:val="000080"/>
            <w:sz w:val="24"/>
            <w:szCs w:val="24"/>
            <w:u w:val="single"/>
            <w:lang w:val="en-US"/>
          </w:rPr>
          <w:t>yugorsk</w:t>
        </w:r>
        <w:r w:rsidRPr="00FD27FA">
          <w:rPr>
            <w:color w:val="000080"/>
            <w:sz w:val="24"/>
            <w:szCs w:val="24"/>
            <w:u w:val="single"/>
          </w:rPr>
          <w:t>@</w:t>
        </w:r>
        <w:r w:rsidRPr="00FD27FA">
          <w:rPr>
            <w:color w:val="000080"/>
            <w:sz w:val="24"/>
            <w:szCs w:val="24"/>
            <w:u w:val="single"/>
            <w:lang w:val="en-US"/>
          </w:rPr>
          <w:t>rambler</w:t>
        </w:r>
        <w:r w:rsidRPr="00FD27FA">
          <w:rPr>
            <w:color w:val="000080"/>
            <w:sz w:val="24"/>
            <w:szCs w:val="24"/>
            <w:u w:val="single"/>
          </w:rPr>
          <w:t>.</w:t>
        </w:r>
        <w:r w:rsidRPr="00FD27FA">
          <w:rPr>
            <w:color w:val="000080"/>
            <w:sz w:val="24"/>
            <w:szCs w:val="24"/>
            <w:u w:val="single"/>
            <w:lang w:val="en-US"/>
          </w:rPr>
          <w:t>ru</w:t>
        </w:r>
      </w:hyperlink>
    </w:p>
    <w:p w:rsidR="00FD27FA" w:rsidRPr="00FD27FA" w:rsidRDefault="00FD27FA" w:rsidP="00AF2215">
      <w:pPr>
        <w:spacing w:before="100" w:beforeAutospacing="1"/>
        <w:ind w:firstLine="709"/>
        <w:contextualSpacing/>
        <w:jc w:val="both"/>
        <w:rPr>
          <w:sz w:val="24"/>
          <w:szCs w:val="24"/>
        </w:rPr>
      </w:pPr>
      <w:r w:rsidRPr="00FD27FA">
        <w:rPr>
          <w:sz w:val="24"/>
          <w:szCs w:val="24"/>
        </w:rPr>
        <w:lastRenderedPageBreak/>
        <w:t>2.1.3.</w:t>
      </w:r>
      <w:r w:rsidR="00AF2215">
        <w:rPr>
          <w:sz w:val="24"/>
          <w:szCs w:val="24"/>
        </w:rPr>
        <w:t> </w:t>
      </w:r>
      <w:r w:rsidRPr="00FD27FA">
        <w:rPr>
          <w:sz w:val="24"/>
          <w:szCs w:val="24"/>
        </w:rPr>
        <w:t xml:space="preserve">Выдача справок осуществляется в соответствии с графиком работы Уполномоченного органа: </w:t>
      </w:r>
    </w:p>
    <w:p w:rsidR="00FD27FA" w:rsidRPr="00FD27FA" w:rsidRDefault="00FD27FA" w:rsidP="00AF2215">
      <w:pPr>
        <w:spacing w:before="100" w:beforeAutospacing="1"/>
        <w:ind w:firstLine="709"/>
        <w:contextualSpacing/>
        <w:jc w:val="both"/>
        <w:rPr>
          <w:sz w:val="24"/>
          <w:szCs w:val="24"/>
        </w:rPr>
      </w:pPr>
      <w:r w:rsidRPr="00FD27FA">
        <w:rPr>
          <w:sz w:val="24"/>
          <w:szCs w:val="24"/>
        </w:rPr>
        <w:t xml:space="preserve">понедельник: </w:t>
      </w:r>
      <w:r w:rsidR="00AF2215">
        <w:rPr>
          <w:sz w:val="24"/>
          <w:szCs w:val="24"/>
        </w:rPr>
        <w:t>0</w:t>
      </w:r>
      <w:r w:rsidRPr="00FD27FA">
        <w:rPr>
          <w:sz w:val="24"/>
          <w:szCs w:val="24"/>
        </w:rPr>
        <w:t xml:space="preserve">9-00 – 18-00 </w:t>
      </w:r>
    </w:p>
    <w:p w:rsidR="00FD27FA" w:rsidRPr="00FD27FA" w:rsidRDefault="00FD27FA" w:rsidP="00AF2215">
      <w:pPr>
        <w:spacing w:before="100" w:beforeAutospacing="1"/>
        <w:ind w:firstLine="709"/>
        <w:contextualSpacing/>
        <w:jc w:val="both"/>
        <w:rPr>
          <w:sz w:val="24"/>
          <w:szCs w:val="24"/>
        </w:rPr>
      </w:pPr>
      <w:r w:rsidRPr="00FD27FA">
        <w:rPr>
          <w:sz w:val="24"/>
          <w:szCs w:val="24"/>
        </w:rPr>
        <w:t xml:space="preserve">Вторник-пятница: </w:t>
      </w:r>
      <w:r w:rsidR="00AF2215">
        <w:rPr>
          <w:sz w:val="24"/>
          <w:szCs w:val="24"/>
        </w:rPr>
        <w:t>0</w:t>
      </w:r>
      <w:r w:rsidRPr="00FD27FA">
        <w:rPr>
          <w:sz w:val="24"/>
          <w:szCs w:val="24"/>
        </w:rPr>
        <w:t xml:space="preserve">9-00 – 17-00 </w:t>
      </w:r>
    </w:p>
    <w:p w:rsidR="00FD27FA" w:rsidRPr="00FD27FA" w:rsidRDefault="00FD27FA" w:rsidP="00AF2215">
      <w:pPr>
        <w:spacing w:before="100" w:beforeAutospacing="1"/>
        <w:ind w:firstLine="709"/>
        <w:contextualSpacing/>
        <w:jc w:val="both"/>
        <w:rPr>
          <w:sz w:val="24"/>
          <w:szCs w:val="24"/>
        </w:rPr>
      </w:pPr>
      <w:r w:rsidRPr="00FD27FA">
        <w:rPr>
          <w:sz w:val="24"/>
          <w:szCs w:val="24"/>
        </w:rPr>
        <w:t xml:space="preserve">Перерыв для отдыха и питания: 13-00 – 14-00 </w:t>
      </w:r>
    </w:p>
    <w:p w:rsidR="00FD27FA" w:rsidRPr="00FD27FA" w:rsidRDefault="00FD27FA" w:rsidP="00AF2215">
      <w:pPr>
        <w:spacing w:before="100" w:beforeAutospacing="1"/>
        <w:ind w:firstLine="709"/>
        <w:contextualSpacing/>
        <w:jc w:val="both"/>
        <w:rPr>
          <w:sz w:val="24"/>
          <w:szCs w:val="24"/>
        </w:rPr>
      </w:pPr>
      <w:r w:rsidRPr="00FD27FA">
        <w:rPr>
          <w:sz w:val="24"/>
          <w:szCs w:val="24"/>
        </w:rPr>
        <w:t>Выходные дни: суббота, воскресенье.</w:t>
      </w:r>
    </w:p>
    <w:p w:rsidR="00FD27FA" w:rsidRPr="00FD27FA" w:rsidRDefault="00FD27FA" w:rsidP="00AF2215">
      <w:pPr>
        <w:spacing w:before="100" w:beforeAutospacing="1"/>
        <w:ind w:firstLine="709"/>
        <w:contextualSpacing/>
        <w:jc w:val="both"/>
        <w:rPr>
          <w:sz w:val="24"/>
          <w:szCs w:val="24"/>
        </w:rPr>
      </w:pPr>
      <w:r w:rsidRPr="00FD27FA">
        <w:rPr>
          <w:sz w:val="24"/>
          <w:szCs w:val="24"/>
        </w:rPr>
        <w:t>График приема выдачи справок должностным лицом устанавливается приказом начальника Уполномоченного органа. Выдача получателям компенсации части родительской платы справок о начислении и выплате компенсации части родительской платы осуществляется в пятницу – с 14.00 до 17.00 часов.</w:t>
      </w:r>
    </w:p>
    <w:p w:rsidR="00FD27FA" w:rsidRPr="00FD27FA" w:rsidRDefault="00FD27FA" w:rsidP="00AF2215">
      <w:pPr>
        <w:spacing w:before="100" w:beforeAutospacing="1"/>
        <w:ind w:firstLine="709"/>
        <w:contextualSpacing/>
        <w:jc w:val="both"/>
        <w:rPr>
          <w:sz w:val="24"/>
          <w:szCs w:val="24"/>
        </w:rPr>
      </w:pPr>
      <w:r w:rsidRPr="00FD27FA">
        <w:rPr>
          <w:sz w:val="24"/>
          <w:szCs w:val="24"/>
        </w:rPr>
        <w:t>2.</w:t>
      </w:r>
      <w:r w:rsidR="002203B6">
        <w:rPr>
          <w:sz w:val="24"/>
          <w:szCs w:val="24"/>
        </w:rPr>
        <w:t>1.4. </w:t>
      </w:r>
      <w:r w:rsidRPr="00FD27FA">
        <w:rPr>
          <w:sz w:val="24"/>
          <w:szCs w:val="24"/>
        </w:rPr>
        <w:t xml:space="preserve">Сведения о месте нахождения, режиме работы и номерах справочных телефонов Уполномоченного органа, должностных лиц, ответственных за предоставление муниципальной услуги размещаются на официальном </w:t>
      </w:r>
      <w:proofErr w:type="spellStart"/>
      <w:r w:rsidRPr="00FD27FA">
        <w:rPr>
          <w:sz w:val="24"/>
          <w:szCs w:val="24"/>
        </w:rPr>
        <w:t>веб</w:t>
      </w:r>
      <w:proofErr w:type="spellEnd"/>
      <w:r w:rsidRPr="00FD27FA">
        <w:rPr>
          <w:sz w:val="24"/>
          <w:szCs w:val="24"/>
        </w:rPr>
        <w:t xml:space="preserve"> – сайте администрации города Югорска в сети «Интернет»: </w:t>
      </w:r>
      <w:hyperlink r:id="rId14" w:history="1">
        <w:r w:rsidRPr="00FD27FA">
          <w:rPr>
            <w:color w:val="000080"/>
            <w:sz w:val="24"/>
            <w:szCs w:val="24"/>
            <w:u w:val="single"/>
          </w:rPr>
          <w:t>www.ugorsk.ru</w:t>
        </w:r>
      </w:hyperlink>
      <w:r w:rsidRPr="00FD27FA">
        <w:rPr>
          <w:sz w:val="24"/>
          <w:szCs w:val="24"/>
        </w:rPr>
        <w:t>.</w:t>
      </w:r>
    </w:p>
    <w:p w:rsidR="00FD27FA" w:rsidRPr="00FD27FA" w:rsidRDefault="002203B6" w:rsidP="00AF2215">
      <w:pPr>
        <w:spacing w:before="100" w:beforeAutospacing="1"/>
        <w:ind w:firstLine="709"/>
        <w:contextualSpacing/>
        <w:jc w:val="both"/>
        <w:rPr>
          <w:sz w:val="24"/>
          <w:szCs w:val="24"/>
        </w:rPr>
      </w:pPr>
      <w:r>
        <w:rPr>
          <w:sz w:val="24"/>
          <w:szCs w:val="24"/>
        </w:rPr>
        <w:t>2.1.5. </w:t>
      </w:r>
      <w:r w:rsidR="00FD27FA" w:rsidRPr="00FD27FA">
        <w:rPr>
          <w:sz w:val="24"/>
          <w:szCs w:val="24"/>
        </w:rPr>
        <w:t xml:space="preserve">Консультирование проводится должностным лицом Уполномоченного органа четко с перечислением всех действий, которые необходимо предпринять получателю муниципальной услуги. При ответе на телефонный звонок должностное лицо Уполномоченного органа, осуществляющего консультирование, сняв трубку, должно назвать фамилию, имя, отчество, занимаемую должность. </w:t>
      </w:r>
    </w:p>
    <w:p w:rsidR="00FD27FA" w:rsidRPr="00FD27FA" w:rsidRDefault="00FD27FA" w:rsidP="00AF2215">
      <w:pPr>
        <w:spacing w:before="100" w:beforeAutospacing="1"/>
        <w:ind w:firstLine="709"/>
        <w:contextualSpacing/>
        <w:jc w:val="both"/>
        <w:rPr>
          <w:sz w:val="24"/>
          <w:szCs w:val="24"/>
        </w:rPr>
      </w:pPr>
      <w:r w:rsidRPr="00FD27FA">
        <w:rPr>
          <w:sz w:val="24"/>
          <w:szCs w:val="24"/>
        </w:rPr>
        <w:t>2.2.</w:t>
      </w:r>
      <w:r w:rsidR="002203B6">
        <w:rPr>
          <w:sz w:val="24"/>
          <w:szCs w:val="24"/>
        </w:rPr>
        <w:t> </w:t>
      </w:r>
      <w:r w:rsidRPr="00FD27FA">
        <w:rPr>
          <w:sz w:val="24"/>
          <w:szCs w:val="24"/>
        </w:rPr>
        <w:t>Для получения муниципальной услуги необходимо представить в канцелярию Уполномоченного органа</w:t>
      </w:r>
      <w:r w:rsidRPr="00FD27FA">
        <w:rPr>
          <w:color w:val="FF6600"/>
          <w:sz w:val="24"/>
          <w:szCs w:val="24"/>
        </w:rPr>
        <w:t xml:space="preserve"> </w:t>
      </w:r>
      <w:r w:rsidRPr="00FD27FA">
        <w:rPr>
          <w:sz w:val="24"/>
          <w:szCs w:val="24"/>
        </w:rPr>
        <w:t xml:space="preserve">заявление установленного образца (приложение) о выдаче справки на получение компенсации части родительской платы. </w:t>
      </w:r>
    </w:p>
    <w:p w:rsidR="00FD27FA" w:rsidRPr="00FD27FA" w:rsidRDefault="002203B6" w:rsidP="00AF2215">
      <w:pPr>
        <w:spacing w:before="100" w:beforeAutospacing="1"/>
        <w:ind w:firstLine="709"/>
        <w:contextualSpacing/>
        <w:jc w:val="both"/>
        <w:rPr>
          <w:sz w:val="24"/>
          <w:szCs w:val="24"/>
        </w:rPr>
      </w:pPr>
      <w:r>
        <w:rPr>
          <w:sz w:val="24"/>
          <w:szCs w:val="24"/>
        </w:rPr>
        <w:t>2.3. </w:t>
      </w:r>
      <w:r w:rsidR="00FD27FA" w:rsidRPr="00FD27FA">
        <w:rPr>
          <w:sz w:val="24"/>
          <w:szCs w:val="24"/>
        </w:rPr>
        <w:t xml:space="preserve">При непредставлении получателем муниципальной услуги заявления установленного образца, указанного в пункте 2.2. настоящего административного регламента, должностное лицо отказывает в предоставлении муниципальной услуги, о чем уведомляет устно или письменно получателя муниципальной услуги. В этом случае должностное лицо Уполномоченного органа предлагает принять меры по приведению представленных документов в соответствии с требованиями и указывает, какие именно действия, в какой последовательности должен совершить получатель муниципальной услуги. По просьбе получателя муниципальной услуги должностное лицо Уполномоченного органа может указать действия в письменной форме. </w:t>
      </w:r>
    </w:p>
    <w:p w:rsidR="00FD27FA" w:rsidRPr="00FD27FA" w:rsidRDefault="002203B6" w:rsidP="00AF2215">
      <w:pPr>
        <w:spacing w:before="100" w:beforeAutospacing="1"/>
        <w:ind w:firstLine="709"/>
        <w:contextualSpacing/>
        <w:jc w:val="both"/>
        <w:rPr>
          <w:sz w:val="24"/>
          <w:szCs w:val="24"/>
        </w:rPr>
      </w:pPr>
      <w:r>
        <w:rPr>
          <w:sz w:val="24"/>
          <w:szCs w:val="24"/>
        </w:rPr>
        <w:t>2.4. </w:t>
      </w:r>
      <w:r w:rsidR="00FD27FA" w:rsidRPr="00FD27FA">
        <w:rPr>
          <w:sz w:val="24"/>
          <w:szCs w:val="24"/>
        </w:rPr>
        <w:t>Отказ в предоставлении муниципальной услуги по вышеперечисленным основаниям не препятствует подачи заявителем соответствующих документов повторно.</w:t>
      </w:r>
    </w:p>
    <w:p w:rsidR="00FD27FA" w:rsidRPr="00FD27FA" w:rsidRDefault="002203B6" w:rsidP="00AF2215">
      <w:pPr>
        <w:spacing w:before="100" w:beforeAutospacing="1"/>
        <w:ind w:firstLine="709"/>
        <w:contextualSpacing/>
        <w:jc w:val="both"/>
        <w:rPr>
          <w:sz w:val="24"/>
          <w:szCs w:val="24"/>
        </w:rPr>
      </w:pPr>
      <w:r>
        <w:rPr>
          <w:sz w:val="24"/>
          <w:szCs w:val="24"/>
        </w:rPr>
        <w:t>2.5. </w:t>
      </w:r>
      <w:r w:rsidR="00FD27FA" w:rsidRPr="00FD27FA">
        <w:rPr>
          <w:sz w:val="24"/>
          <w:szCs w:val="24"/>
        </w:rPr>
        <w:t xml:space="preserve">Результатом предоставления муниципальной услуги является справка, о начислении и выплате компенсации части родительской платы за содержание детей в государственных и муниципальных образовательных учреждениях, реализующих основную общеобразовательную программу дошкольного образования (приложение 2). </w:t>
      </w:r>
    </w:p>
    <w:p w:rsidR="00FD27FA" w:rsidRPr="00FD27FA" w:rsidRDefault="002203B6" w:rsidP="00AF2215">
      <w:pPr>
        <w:spacing w:before="100" w:beforeAutospacing="1"/>
        <w:ind w:firstLine="709"/>
        <w:contextualSpacing/>
        <w:jc w:val="both"/>
        <w:rPr>
          <w:sz w:val="24"/>
          <w:szCs w:val="24"/>
        </w:rPr>
      </w:pPr>
      <w:r>
        <w:rPr>
          <w:sz w:val="24"/>
          <w:szCs w:val="24"/>
        </w:rPr>
        <w:t>2.6. </w:t>
      </w:r>
      <w:r w:rsidR="00FD27FA" w:rsidRPr="00FD27FA">
        <w:rPr>
          <w:sz w:val="24"/>
          <w:szCs w:val="24"/>
        </w:rPr>
        <w:t>Муниципальная услуга оказывается бесплатно.</w:t>
      </w:r>
    </w:p>
    <w:p w:rsidR="00FD27FA" w:rsidRPr="00FD27FA" w:rsidRDefault="00FD27FA" w:rsidP="00FD27FA">
      <w:pPr>
        <w:spacing w:before="100" w:beforeAutospacing="1"/>
        <w:ind w:firstLine="709"/>
        <w:contextualSpacing/>
        <w:jc w:val="both"/>
        <w:rPr>
          <w:sz w:val="24"/>
          <w:szCs w:val="24"/>
        </w:rPr>
      </w:pPr>
    </w:p>
    <w:p w:rsidR="00FD27FA" w:rsidRPr="00FD27FA" w:rsidRDefault="00FD27FA" w:rsidP="002203B6">
      <w:pPr>
        <w:spacing w:before="100" w:beforeAutospacing="1"/>
        <w:contextualSpacing/>
        <w:jc w:val="center"/>
        <w:rPr>
          <w:sz w:val="24"/>
          <w:szCs w:val="24"/>
        </w:rPr>
      </w:pPr>
      <w:r w:rsidRPr="00FD27FA">
        <w:rPr>
          <w:b/>
          <w:bCs/>
          <w:sz w:val="24"/>
          <w:szCs w:val="24"/>
        </w:rPr>
        <w:t>3. Административные процедуры</w:t>
      </w:r>
    </w:p>
    <w:p w:rsidR="002203B6" w:rsidRDefault="002203B6" w:rsidP="00FD27FA">
      <w:pPr>
        <w:spacing w:before="100" w:beforeAutospacing="1"/>
        <w:contextualSpacing/>
        <w:jc w:val="both"/>
        <w:rPr>
          <w:sz w:val="24"/>
          <w:szCs w:val="24"/>
        </w:rPr>
      </w:pPr>
    </w:p>
    <w:p w:rsidR="00FD27FA" w:rsidRPr="00FD27FA" w:rsidRDefault="002203B6" w:rsidP="002203B6">
      <w:pPr>
        <w:spacing w:before="100" w:beforeAutospacing="1"/>
        <w:ind w:firstLine="709"/>
        <w:contextualSpacing/>
        <w:jc w:val="both"/>
        <w:rPr>
          <w:sz w:val="24"/>
          <w:szCs w:val="24"/>
        </w:rPr>
      </w:pPr>
      <w:r>
        <w:rPr>
          <w:sz w:val="24"/>
          <w:szCs w:val="24"/>
        </w:rPr>
        <w:t>3.1. </w:t>
      </w:r>
      <w:r w:rsidR="00FD27FA" w:rsidRPr="00FD27FA">
        <w:rPr>
          <w:sz w:val="24"/>
          <w:szCs w:val="24"/>
        </w:rPr>
        <w:t>Предоставление муниципальной услуги включает в себя следующие административные процедуры:</w:t>
      </w:r>
    </w:p>
    <w:p w:rsidR="00FD27FA" w:rsidRPr="00FD27FA" w:rsidRDefault="00FD27FA" w:rsidP="002203B6">
      <w:pPr>
        <w:spacing w:before="100" w:beforeAutospacing="1"/>
        <w:ind w:firstLine="709"/>
        <w:contextualSpacing/>
        <w:jc w:val="both"/>
        <w:rPr>
          <w:sz w:val="24"/>
          <w:szCs w:val="24"/>
        </w:rPr>
      </w:pPr>
      <w:r w:rsidRPr="00FD27FA">
        <w:rPr>
          <w:sz w:val="24"/>
          <w:szCs w:val="24"/>
        </w:rPr>
        <w:t>-</w:t>
      </w:r>
      <w:r w:rsidR="002203B6">
        <w:rPr>
          <w:sz w:val="24"/>
          <w:szCs w:val="24"/>
        </w:rPr>
        <w:t> </w:t>
      </w:r>
      <w:r w:rsidRPr="00FD27FA">
        <w:rPr>
          <w:sz w:val="24"/>
          <w:szCs w:val="24"/>
        </w:rPr>
        <w:t>Прием заявлений заведующим канцелярией Уполномоченного органа установленной формы (приложение</w:t>
      </w:r>
      <w:r w:rsidR="002203B6">
        <w:rPr>
          <w:sz w:val="24"/>
          <w:szCs w:val="24"/>
        </w:rPr>
        <w:t xml:space="preserve"> </w:t>
      </w:r>
      <w:r w:rsidRPr="00FD27FA">
        <w:rPr>
          <w:sz w:val="24"/>
          <w:szCs w:val="24"/>
        </w:rPr>
        <w:t>1)</w:t>
      </w:r>
    </w:p>
    <w:p w:rsidR="00FD27FA" w:rsidRPr="00FD27FA" w:rsidRDefault="002203B6" w:rsidP="002203B6">
      <w:pPr>
        <w:spacing w:before="100" w:beforeAutospacing="1"/>
        <w:ind w:firstLine="709"/>
        <w:contextualSpacing/>
        <w:jc w:val="both"/>
        <w:rPr>
          <w:sz w:val="24"/>
          <w:szCs w:val="24"/>
        </w:rPr>
      </w:pPr>
      <w:r>
        <w:rPr>
          <w:sz w:val="24"/>
          <w:szCs w:val="24"/>
        </w:rPr>
        <w:t>- </w:t>
      </w:r>
      <w:r w:rsidR="00FD27FA" w:rsidRPr="00FD27FA">
        <w:rPr>
          <w:sz w:val="24"/>
          <w:szCs w:val="24"/>
        </w:rPr>
        <w:t>выдача справки установленной формы (приложение 2);</w:t>
      </w:r>
    </w:p>
    <w:p w:rsidR="00FD27FA" w:rsidRPr="00FD27FA" w:rsidRDefault="00FD27FA" w:rsidP="002203B6">
      <w:pPr>
        <w:spacing w:before="100" w:beforeAutospacing="1"/>
        <w:ind w:firstLine="709"/>
        <w:contextualSpacing/>
        <w:jc w:val="both"/>
        <w:rPr>
          <w:sz w:val="24"/>
          <w:szCs w:val="24"/>
        </w:rPr>
      </w:pPr>
      <w:r w:rsidRPr="00FD27FA">
        <w:rPr>
          <w:sz w:val="24"/>
          <w:szCs w:val="24"/>
        </w:rPr>
        <w:t>-</w:t>
      </w:r>
      <w:r w:rsidR="002203B6">
        <w:rPr>
          <w:sz w:val="24"/>
          <w:szCs w:val="24"/>
        </w:rPr>
        <w:t> </w:t>
      </w:r>
      <w:r w:rsidRPr="00FD27FA">
        <w:rPr>
          <w:sz w:val="24"/>
          <w:szCs w:val="24"/>
        </w:rPr>
        <w:t>регистрация справки в журнале (приложение 3).</w:t>
      </w:r>
    </w:p>
    <w:p w:rsidR="00FD27FA" w:rsidRPr="00FD27FA" w:rsidRDefault="00FD27FA" w:rsidP="002203B6">
      <w:pPr>
        <w:spacing w:before="100" w:beforeAutospacing="1"/>
        <w:ind w:firstLine="709"/>
        <w:contextualSpacing/>
        <w:jc w:val="both"/>
        <w:rPr>
          <w:sz w:val="24"/>
          <w:szCs w:val="24"/>
        </w:rPr>
      </w:pPr>
      <w:r w:rsidRPr="00FD27FA">
        <w:rPr>
          <w:sz w:val="24"/>
          <w:szCs w:val="24"/>
        </w:rPr>
        <w:t>Осуществление административной процедуры осуществляется по заявлению родителей (законных представителей), являющихся получателями компенсации части родительской платы. Должностное лицо обеспечивает подготовку и выдачу получателям компенсации части родительской платы справок о начислении и выплате компенсации части родительской платы. Выдача справок регистрируется в специальном журнале.</w:t>
      </w:r>
    </w:p>
    <w:p w:rsidR="00FD27FA" w:rsidRPr="002203B6" w:rsidRDefault="00FD27FA" w:rsidP="002203B6">
      <w:pPr>
        <w:spacing w:before="100" w:beforeAutospacing="1"/>
        <w:ind w:firstLine="709"/>
        <w:contextualSpacing/>
        <w:jc w:val="both"/>
        <w:rPr>
          <w:sz w:val="24"/>
          <w:szCs w:val="24"/>
        </w:rPr>
      </w:pPr>
      <w:r w:rsidRPr="00FD27FA">
        <w:rPr>
          <w:sz w:val="24"/>
          <w:szCs w:val="24"/>
        </w:rPr>
        <w:t>3.2.</w:t>
      </w:r>
      <w:r w:rsidR="002203B6">
        <w:rPr>
          <w:b/>
          <w:bCs/>
          <w:sz w:val="24"/>
          <w:szCs w:val="24"/>
        </w:rPr>
        <w:t> </w:t>
      </w:r>
      <w:r w:rsidRPr="002203B6">
        <w:rPr>
          <w:bCs/>
          <w:sz w:val="24"/>
          <w:szCs w:val="24"/>
        </w:rPr>
        <w:t>Сроки исполнения муниципальной услуги:</w:t>
      </w:r>
    </w:p>
    <w:p w:rsidR="00FD27FA" w:rsidRPr="00FD27FA" w:rsidRDefault="00FD27FA" w:rsidP="002203B6">
      <w:pPr>
        <w:spacing w:before="100" w:beforeAutospacing="1"/>
        <w:ind w:firstLine="709"/>
        <w:contextualSpacing/>
        <w:jc w:val="both"/>
        <w:rPr>
          <w:sz w:val="24"/>
          <w:szCs w:val="24"/>
        </w:rPr>
      </w:pPr>
      <w:r w:rsidRPr="00FD27FA">
        <w:rPr>
          <w:sz w:val="24"/>
          <w:szCs w:val="24"/>
        </w:rPr>
        <w:t>-</w:t>
      </w:r>
      <w:r w:rsidR="002203B6">
        <w:rPr>
          <w:sz w:val="24"/>
          <w:szCs w:val="24"/>
        </w:rPr>
        <w:t> </w:t>
      </w:r>
      <w:r w:rsidRPr="00FD27FA">
        <w:rPr>
          <w:sz w:val="24"/>
          <w:szCs w:val="24"/>
        </w:rPr>
        <w:t>Прием заявлений заведующим канцелярией Уполномоченного органа – 1 день</w:t>
      </w:r>
    </w:p>
    <w:p w:rsidR="00FD27FA" w:rsidRPr="00FD27FA" w:rsidRDefault="002203B6" w:rsidP="002203B6">
      <w:pPr>
        <w:spacing w:before="100" w:beforeAutospacing="1"/>
        <w:ind w:firstLine="709"/>
        <w:contextualSpacing/>
        <w:jc w:val="both"/>
        <w:rPr>
          <w:sz w:val="24"/>
          <w:szCs w:val="24"/>
        </w:rPr>
      </w:pPr>
      <w:r>
        <w:rPr>
          <w:sz w:val="24"/>
          <w:szCs w:val="24"/>
        </w:rPr>
        <w:t>- </w:t>
      </w:r>
      <w:r w:rsidR="00FD27FA" w:rsidRPr="00FD27FA">
        <w:rPr>
          <w:sz w:val="24"/>
          <w:szCs w:val="24"/>
        </w:rPr>
        <w:t>Подготовка и выдача справок о начислении и выплате компенсации части родительской платы - 3 дня</w:t>
      </w:r>
    </w:p>
    <w:p w:rsidR="00FD27FA" w:rsidRPr="00FD27FA" w:rsidRDefault="00FD27FA" w:rsidP="002203B6">
      <w:pPr>
        <w:spacing w:before="100" w:beforeAutospacing="1"/>
        <w:ind w:firstLine="709"/>
        <w:contextualSpacing/>
        <w:jc w:val="both"/>
        <w:rPr>
          <w:sz w:val="24"/>
          <w:szCs w:val="24"/>
        </w:rPr>
      </w:pPr>
      <w:r w:rsidRPr="00FD27FA">
        <w:rPr>
          <w:sz w:val="24"/>
          <w:szCs w:val="24"/>
        </w:rPr>
        <w:lastRenderedPageBreak/>
        <w:t>-</w:t>
      </w:r>
      <w:r w:rsidR="002203B6">
        <w:rPr>
          <w:sz w:val="24"/>
          <w:szCs w:val="24"/>
        </w:rPr>
        <w:t> </w:t>
      </w:r>
      <w:r w:rsidRPr="00FD27FA">
        <w:rPr>
          <w:sz w:val="24"/>
          <w:szCs w:val="24"/>
        </w:rPr>
        <w:t>Выдача получателям компенсации части родительской платы справок о начислении и выплате компенсации части родительской платы – 1 день</w:t>
      </w:r>
    </w:p>
    <w:p w:rsidR="00FD27FA" w:rsidRPr="00FD27FA" w:rsidRDefault="00FD27FA" w:rsidP="002203B6">
      <w:pPr>
        <w:spacing w:before="100" w:beforeAutospacing="1"/>
        <w:contextualSpacing/>
        <w:jc w:val="both"/>
        <w:rPr>
          <w:sz w:val="24"/>
          <w:szCs w:val="24"/>
        </w:rPr>
      </w:pPr>
    </w:p>
    <w:p w:rsidR="00FD27FA" w:rsidRPr="00FD27FA" w:rsidRDefault="00FD27FA" w:rsidP="002203B6">
      <w:pPr>
        <w:spacing w:before="100" w:beforeAutospacing="1"/>
        <w:contextualSpacing/>
        <w:jc w:val="center"/>
        <w:rPr>
          <w:sz w:val="24"/>
          <w:szCs w:val="24"/>
        </w:rPr>
      </w:pPr>
      <w:r w:rsidRPr="00FD27FA">
        <w:rPr>
          <w:b/>
          <w:bCs/>
          <w:sz w:val="24"/>
          <w:szCs w:val="24"/>
        </w:rPr>
        <w:t xml:space="preserve">4. Порядок и формы </w:t>
      </w:r>
      <w:proofErr w:type="gramStart"/>
      <w:r w:rsidRPr="00FD27FA">
        <w:rPr>
          <w:b/>
          <w:bCs/>
          <w:sz w:val="24"/>
          <w:szCs w:val="24"/>
        </w:rPr>
        <w:t>контроля за</w:t>
      </w:r>
      <w:proofErr w:type="gramEnd"/>
      <w:r w:rsidRPr="00FD27FA">
        <w:rPr>
          <w:b/>
          <w:bCs/>
          <w:sz w:val="24"/>
          <w:szCs w:val="24"/>
        </w:rPr>
        <w:t xml:space="preserve"> исполнением муниципальной функции</w:t>
      </w:r>
    </w:p>
    <w:p w:rsidR="00FD27FA" w:rsidRPr="00FD27FA" w:rsidRDefault="00FD27FA" w:rsidP="002203B6">
      <w:pPr>
        <w:spacing w:before="100" w:beforeAutospacing="1"/>
        <w:contextualSpacing/>
        <w:jc w:val="both"/>
        <w:rPr>
          <w:sz w:val="24"/>
          <w:szCs w:val="24"/>
        </w:rPr>
      </w:pPr>
    </w:p>
    <w:p w:rsidR="00FD27FA" w:rsidRPr="00FD27FA" w:rsidRDefault="002203B6" w:rsidP="002203B6">
      <w:pPr>
        <w:spacing w:before="100" w:beforeAutospacing="1"/>
        <w:ind w:firstLine="709"/>
        <w:contextualSpacing/>
        <w:jc w:val="both"/>
        <w:rPr>
          <w:sz w:val="24"/>
          <w:szCs w:val="24"/>
        </w:rPr>
      </w:pPr>
      <w:r>
        <w:rPr>
          <w:sz w:val="24"/>
          <w:szCs w:val="24"/>
        </w:rPr>
        <w:t>4.1. </w:t>
      </w:r>
      <w:r w:rsidR="00FD27FA" w:rsidRPr="00FD27FA">
        <w:rPr>
          <w:sz w:val="24"/>
          <w:szCs w:val="24"/>
        </w:rPr>
        <w:t xml:space="preserve">Текущий </w:t>
      </w:r>
      <w:proofErr w:type="gramStart"/>
      <w:r w:rsidR="00FD27FA" w:rsidRPr="00FD27FA">
        <w:rPr>
          <w:sz w:val="24"/>
          <w:szCs w:val="24"/>
        </w:rPr>
        <w:t>контроль за</w:t>
      </w:r>
      <w:proofErr w:type="gramEnd"/>
      <w:r w:rsidR="00FD27FA" w:rsidRPr="00FD27FA">
        <w:rPr>
          <w:sz w:val="24"/>
          <w:szCs w:val="24"/>
        </w:rPr>
        <w:t xml:space="preserve"> соблюдением сроков, последовательности действий по предоставлению муниципальной услуги, а также за принятие решений должностным лицом Уполномоченного органа, осуществляется начальником управления образования администрации города Югорска.</w:t>
      </w:r>
    </w:p>
    <w:p w:rsidR="00FD27FA" w:rsidRPr="00FD27FA" w:rsidRDefault="002203B6" w:rsidP="002203B6">
      <w:pPr>
        <w:spacing w:before="100" w:beforeAutospacing="1"/>
        <w:ind w:firstLine="709"/>
        <w:contextualSpacing/>
        <w:jc w:val="both"/>
        <w:rPr>
          <w:sz w:val="24"/>
          <w:szCs w:val="24"/>
        </w:rPr>
      </w:pPr>
      <w:r>
        <w:rPr>
          <w:sz w:val="24"/>
          <w:szCs w:val="24"/>
        </w:rPr>
        <w:t>4.2. </w:t>
      </w:r>
      <w:r w:rsidR="00FD27FA" w:rsidRPr="00FD27FA">
        <w:rPr>
          <w:sz w:val="24"/>
          <w:szCs w:val="24"/>
        </w:rPr>
        <w:t>Проверка качества и сроков предоставления муниципальной услуги осуществляется на основании распоряжения администрации города с учетом обращений получателей муниципальной услуги.</w:t>
      </w:r>
    </w:p>
    <w:p w:rsidR="00FD27FA" w:rsidRPr="00FD27FA" w:rsidRDefault="00FD27FA" w:rsidP="002203B6">
      <w:pPr>
        <w:spacing w:before="100" w:beforeAutospacing="1"/>
        <w:ind w:firstLine="709"/>
        <w:contextualSpacing/>
        <w:jc w:val="both"/>
        <w:rPr>
          <w:sz w:val="24"/>
          <w:szCs w:val="24"/>
        </w:rPr>
      </w:pPr>
      <w:r w:rsidRPr="00FD27FA">
        <w:rPr>
          <w:sz w:val="24"/>
          <w:szCs w:val="24"/>
        </w:rPr>
        <w:t>Периодичность проведения проверок может носить плановый (на основании утвержденного графика проведения про</w:t>
      </w:r>
      <w:r w:rsidR="00025900">
        <w:rPr>
          <w:sz w:val="24"/>
          <w:szCs w:val="24"/>
        </w:rPr>
        <w:t>верок) и внеплановый характер (</w:t>
      </w:r>
      <w:r w:rsidRPr="00FD27FA">
        <w:rPr>
          <w:sz w:val="24"/>
          <w:szCs w:val="24"/>
        </w:rPr>
        <w:t>по конкретным обращениям получателем муниципальной услуги).</w:t>
      </w:r>
    </w:p>
    <w:p w:rsidR="00FD27FA" w:rsidRPr="00FD27FA" w:rsidRDefault="00FD27FA" w:rsidP="002203B6">
      <w:pPr>
        <w:spacing w:before="100" w:beforeAutospacing="1"/>
        <w:ind w:firstLine="709"/>
        <w:contextualSpacing/>
        <w:jc w:val="both"/>
        <w:rPr>
          <w:sz w:val="24"/>
          <w:szCs w:val="24"/>
        </w:rPr>
      </w:pPr>
      <w:r w:rsidRPr="00FD27FA">
        <w:rPr>
          <w:sz w:val="24"/>
          <w:szCs w:val="24"/>
        </w:rPr>
        <w:t>Результаты проверок оформляются в виде актов, в которых отмечаются выявленные недостатки и предложения по их устранению.</w:t>
      </w:r>
    </w:p>
    <w:p w:rsidR="00FD27FA" w:rsidRPr="00FD27FA" w:rsidRDefault="00FD27FA" w:rsidP="002203B6">
      <w:pPr>
        <w:spacing w:before="100" w:beforeAutospacing="1"/>
        <w:ind w:firstLine="709"/>
        <w:contextualSpacing/>
        <w:jc w:val="both"/>
        <w:rPr>
          <w:sz w:val="24"/>
          <w:szCs w:val="24"/>
        </w:rPr>
      </w:pPr>
      <w:r w:rsidRPr="00FD27FA">
        <w:rPr>
          <w:sz w:val="24"/>
          <w:szCs w:val="24"/>
        </w:rPr>
        <w:t xml:space="preserve">Контроль деятельности Уполномоченного органа по исполнению муниципальной услуги осуществляет начальник Уполномоченного органа. </w:t>
      </w:r>
    </w:p>
    <w:p w:rsidR="00FD27FA" w:rsidRPr="00FD27FA" w:rsidRDefault="002203B6" w:rsidP="002203B6">
      <w:pPr>
        <w:spacing w:before="100" w:beforeAutospacing="1"/>
        <w:ind w:firstLine="709"/>
        <w:contextualSpacing/>
        <w:jc w:val="both"/>
        <w:rPr>
          <w:sz w:val="24"/>
          <w:szCs w:val="24"/>
        </w:rPr>
      </w:pPr>
      <w:r>
        <w:rPr>
          <w:sz w:val="24"/>
          <w:szCs w:val="24"/>
        </w:rPr>
        <w:t>4.3. </w:t>
      </w:r>
      <w:r w:rsidR="00FD27FA" w:rsidRPr="00FD27FA">
        <w:rPr>
          <w:sz w:val="24"/>
          <w:szCs w:val="24"/>
        </w:rPr>
        <w:t>Должностные лица Уполномоченного органа несут персональную ответственность за предоставление муниципальной услуги, которая закрепляется в их должностных инструкциях, в соответствии с требованиями действующего законодательства.</w:t>
      </w:r>
    </w:p>
    <w:p w:rsidR="00FD27FA" w:rsidRPr="00FD27FA" w:rsidRDefault="00FD27FA" w:rsidP="002203B6">
      <w:pPr>
        <w:spacing w:before="100" w:beforeAutospacing="1"/>
        <w:contextualSpacing/>
        <w:jc w:val="both"/>
        <w:rPr>
          <w:sz w:val="24"/>
          <w:szCs w:val="24"/>
        </w:rPr>
      </w:pPr>
    </w:p>
    <w:p w:rsidR="00FD27FA" w:rsidRDefault="00FD27FA" w:rsidP="002203B6">
      <w:pPr>
        <w:spacing w:before="100" w:beforeAutospacing="1"/>
        <w:contextualSpacing/>
        <w:jc w:val="center"/>
        <w:rPr>
          <w:b/>
          <w:bCs/>
          <w:sz w:val="24"/>
          <w:szCs w:val="24"/>
        </w:rPr>
      </w:pPr>
      <w:r w:rsidRPr="00FD27FA">
        <w:rPr>
          <w:b/>
          <w:bCs/>
          <w:sz w:val="24"/>
          <w:szCs w:val="24"/>
        </w:rPr>
        <w:t>5. Порядок обжалования действия (бездействия) должностного лица</w:t>
      </w:r>
    </w:p>
    <w:p w:rsidR="002203B6" w:rsidRPr="00FD27FA" w:rsidRDefault="002203B6" w:rsidP="002203B6">
      <w:pPr>
        <w:spacing w:before="100" w:beforeAutospacing="1"/>
        <w:contextualSpacing/>
        <w:jc w:val="center"/>
        <w:rPr>
          <w:sz w:val="24"/>
          <w:szCs w:val="24"/>
        </w:rPr>
      </w:pPr>
    </w:p>
    <w:p w:rsidR="00FD27FA" w:rsidRPr="00FD27FA" w:rsidRDefault="00FD27FA" w:rsidP="002203B6">
      <w:pPr>
        <w:spacing w:before="100" w:beforeAutospacing="1"/>
        <w:ind w:firstLine="709"/>
        <w:contextualSpacing/>
        <w:jc w:val="both"/>
        <w:rPr>
          <w:sz w:val="24"/>
          <w:szCs w:val="24"/>
        </w:rPr>
      </w:pPr>
      <w:r w:rsidRPr="00FD27FA">
        <w:rPr>
          <w:sz w:val="24"/>
          <w:szCs w:val="24"/>
        </w:rPr>
        <w:t>5.1.</w:t>
      </w:r>
      <w:r w:rsidR="002203B6">
        <w:rPr>
          <w:sz w:val="24"/>
          <w:szCs w:val="24"/>
        </w:rPr>
        <w:t> </w:t>
      </w:r>
      <w:r w:rsidRPr="00FD27FA">
        <w:rPr>
          <w:sz w:val="24"/>
          <w:szCs w:val="24"/>
        </w:rPr>
        <w:t xml:space="preserve">Обжалование нарушений настоящего регламента осуществляется родителями (законными представителями) получателей услуги следующими способами: </w:t>
      </w:r>
    </w:p>
    <w:p w:rsidR="00FD27FA" w:rsidRPr="00FD27FA" w:rsidRDefault="002203B6" w:rsidP="002203B6">
      <w:pPr>
        <w:spacing w:before="100" w:beforeAutospacing="1"/>
        <w:ind w:firstLine="709"/>
        <w:contextualSpacing/>
        <w:jc w:val="both"/>
        <w:rPr>
          <w:sz w:val="24"/>
          <w:szCs w:val="24"/>
        </w:rPr>
      </w:pPr>
      <w:r>
        <w:rPr>
          <w:sz w:val="24"/>
          <w:szCs w:val="24"/>
        </w:rPr>
        <w:t>5.1.1. </w:t>
      </w:r>
      <w:r w:rsidR="00FD27FA" w:rsidRPr="00FD27FA">
        <w:rPr>
          <w:sz w:val="24"/>
          <w:szCs w:val="24"/>
        </w:rPr>
        <w:t xml:space="preserve">Жалоба на нарушение требований настоящей услуги начальнику Уполномоченного органа, оказывающего услугу или лицу, исполняющему обязанности начальника (далее – руководитель). </w:t>
      </w:r>
    </w:p>
    <w:p w:rsidR="00FD27FA" w:rsidRPr="00FD27FA" w:rsidRDefault="00FD27FA" w:rsidP="002203B6">
      <w:pPr>
        <w:spacing w:before="100" w:beforeAutospacing="1"/>
        <w:ind w:firstLine="709"/>
        <w:contextualSpacing/>
        <w:jc w:val="both"/>
        <w:rPr>
          <w:sz w:val="24"/>
          <w:szCs w:val="24"/>
        </w:rPr>
      </w:pPr>
      <w:r w:rsidRPr="00FD27FA">
        <w:rPr>
          <w:sz w:val="24"/>
          <w:szCs w:val="24"/>
        </w:rPr>
        <w:t>Жалоба подается в письменной форме, регистрируется в журнале входящей корреспонденции у</w:t>
      </w:r>
      <w:r w:rsidR="002203B6">
        <w:rPr>
          <w:sz w:val="24"/>
          <w:szCs w:val="24"/>
        </w:rPr>
        <w:t>чреждения, оказывающего услугу.</w:t>
      </w:r>
    </w:p>
    <w:p w:rsidR="00FD27FA" w:rsidRPr="00FD27FA" w:rsidRDefault="00FD27FA" w:rsidP="002203B6">
      <w:pPr>
        <w:spacing w:before="100" w:beforeAutospacing="1"/>
        <w:ind w:firstLine="709"/>
        <w:contextualSpacing/>
        <w:jc w:val="both"/>
        <w:rPr>
          <w:sz w:val="24"/>
          <w:szCs w:val="24"/>
        </w:rPr>
      </w:pPr>
      <w:r w:rsidRPr="00FD27FA">
        <w:rPr>
          <w:sz w:val="24"/>
          <w:szCs w:val="24"/>
        </w:rPr>
        <w:t xml:space="preserve">Жалоба рассматривается руководителем в течение 30 календарных дней со дня ее регистрации. </w:t>
      </w:r>
    </w:p>
    <w:p w:rsidR="00FD27FA" w:rsidRPr="00FD27FA" w:rsidRDefault="00FD27FA" w:rsidP="002203B6">
      <w:pPr>
        <w:spacing w:before="100" w:beforeAutospacing="1"/>
        <w:ind w:firstLine="709"/>
        <w:contextualSpacing/>
        <w:jc w:val="both"/>
        <w:rPr>
          <w:sz w:val="24"/>
          <w:szCs w:val="24"/>
        </w:rPr>
      </w:pPr>
      <w:r w:rsidRPr="00FD27FA">
        <w:rPr>
          <w:sz w:val="24"/>
          <w:szCs w:val="24"/>
        </w:rPr>
        <w:t xml:space="preserve">По результатам рассмотрения жалобы заявителю направляется письменный ответ по адресу, указанному в жалобе. </w:t>
      </w:r>
    </w:p>
    <w:p w:rsidR="00FD27FA" w:rsidRPr="00FD27FA" w:rsidRDefault="002203B6" w:rsidP="002203B6">
      <w:pPr>
        <w:spacing w:before="100" w:beforeAutospacing="1"/>
        <w:ind w:firstLine="709"/>
        <w:contextualSpacing/>
        <w:jc w:val="both"/>
        <w:rPr>
          <w:sz w:val="24"/>
          <w:szCs w:val="24"/>
        </w:rPr>
      </w:pPr>
      <w:r>
        <w:rPr>
          <w:sz w:val="24"/>
          <w:szCs w:val="24"/>
        </w:rPr>
        <w:t>5.1.2. </w:t>
      </w:r>
      <w:r w:rsidR="00FD27FA" w:rsidRPr="00FD27FA">
        <w:rPr>
          <w:sz w:val="24"/>
          <w:szCs w:val="24"/>
        </w:rPr>
        <w:t xml:space="preserve">Обращение в органы местного самоуправления города Югорска. </w:t>
      </w:r>
    </w:p>
    <w:p w:rsidR="00FD27FA" w:rsidRPr="00FD27FA" w:rsidRDefault="00FD27FA" w:rsidP="002203B6">
      <w:pPr>
        <w:spacing w:before="100" w:beforeAutospacing="1"/>
        <w:ind w:firstLine="709"/>
        <w:contextualSpacing/>
        <w:jc w:val="both"/>
        <w:rPr>
          <w:sz w:val="24"/>
          <w:szCs w:val="24"/>
        </w:rPr>
      </w:pPr>
      <w:r w:rsidRPr="00FD27FA">
        <w:rPr>
          <w:sz w:val="24"/>
          <w:szCs w:val="24"/>
        </w:rPr>
        <w:t>Обращения граждан в органы местного самоуправления города Югорска, связанные с исполнением требований настоящего регламента, рассматриваются в порядке, установленном Феде</w:t>
      </w:r>
      <w:r w:rsidR="002203B6">
        <w:rPr>
          <w:sz w:val="24"/>
          <w:szCs w:val="24"/>
        </w:rPr>
        <w:t>ральным законом от 02.05.2006 № </w:t>
      </w:r>
      <w:r w:rsidRPr="00FD27FA">
        <w:rPr>
          <w:sz w:val="24"/>
          <w:szCs w:val="24"/>
        </w:rPr>
        <w:t xml:space="preserve">59-ФЗ «О порядке </w:t>
      </w:r>
      <w:r w:rsidRPr="00FD27FA">
        <w:rPr>
          <w:color w:val="000000"/>
          <w:sz w:val="24"/>
          <w:szCs w:val="24"/>
        </w:rPr>
        <w:t>рассмотрения</w:t>
      </w:r>
      <w:r w:rsidR="002203B6">
        <w:rPr>
          <w:color w:val="000000"/>
          <w:sz w:val="24"/>
          <w:szCs w:val="24"/>
        </w:rPr>
        <w:t xml:space="preserve"> обращений граждан </w:t>
      </w:r>
      <w:r w:rsidRPr="00FD27FA">
        <w:rPr>
          <w:color w:val="000000"/>
          <w:sz w:val="24"/>
          <w:szCs w:val="24"/>
        </w:rPr>
        <w:t>Российской Федерации».</w:t>
      </w:r>
    </w:p>
    <w:p w:rsidR="00FD27FA" w:rsidRPr="00FD27FA" w:rsidRDefault="00FD27FA" w:rsidP="002203B6">
      <w:pPr>
        <w:spacing w:before="100" w:beforeAutospacing="1"/>
        <w:ind w:firstLine="709"/>
        <w:contextualSpacing/>
        <w:jc w:val="both"/>
        <w:rPr>
          <w:sz w:val="24"/>
          <w:szCs w:val="24"/>
        </w:rPr>
      </w:pPr>
      <w:r w:rsidRPr="00FD27FA">
        <w:rPr>
          <w:color w:val="000000"/>
          <w:sz w:val="24"/>
          <w:szCs w:val="24"/>
        </w:rPr>
        <w:t xml:space="preserve">Обращения граждан, связанные с исполнением требований настоящего регламента направляются на имя главы города Югорска или лица, исполняющего его обязанности, заместителя главы города Югорска по социальным вопросам, начальника управления образования администрации города Югорска или лица, исполняющего его обязанности. </w:t>
      </w:r>
    </w:p>
    <w:p w:rsidR="00FD27FA" w:rsidRPr="00FD27FA" w:rsidRDefault="00FD27FA" w:rsidP="00FD27FA">
      <w:pPr>
        <w:spacing w:before="100" w:beforeAutospacing="1"/>
        <w:contextualSpacing/>
        <w:jc w:val="both"/>
        <w:rPr>
          <w:sz w:val="24"/>
          <w:szCs w:val="24"/>
        </w:rPr>
      </w:pPr>
    </w:p>
    <w:p w:rsidR="00FD27FA" w:rsidRPr="00FD27FA" w:rsidRDefault="00FD27FA" w:rsidP="00FD27FA">
      <w:pPr>
        <w:spacing w:before="100" w:beforeAutospacing="1"/>
        <w:contextualSpacing/>
        <w:jc w:val="both"/>
        <w:rPr>
          <w:sz w:val="24"/>
          <w:szCs w:val="24"/>
        </w:rPr>
      </w:pPr>
    </w:p>
    <w:p w:rsidR="00FD27FA" w:rsidRPr="00FD27FA" w:rsidRDefault="00FD27FA" w:rsidP="00FD27FA">
      <w:pPr>
        <w:spacing w:before="100" w:beforeAutospacing="1"/>
        <w:contextualSpacing/>
        <w:jc w:val="both"/>
        <w:rPr>
          <w:sz w:val="24"/>
          <w:szCs w:val="24"/>
        </w:rPr>
      </w:pPr>
    </w:p>
    <w:p w:rsidR="00FD27FA" w:rsidRPr="00FD27FA" w:rsidRDefault="00FD27FA" w:rsidP="00FD27FA">
      <w:pPr>
        <w:spacing w:before="100" w:beforeAutospacing="1"/>
        <w:contextualSpacing/>
        <w:jc w:val="both"/>
        <w:rPr>
          <w:sz w:val="24"/>
          <w:szCs w:val="24"/>
        </w:rPr>
      </w:pPr>
    </w:p>
    <w:p w:rsidR="00FD27FA" w:rsidRPr="00FD27FA" w:rsidRDefault="00FD27FA" w:rsidP="00FD27FA">
      <w:pPr>
        <w:spacing w:before="100" w:beforeAutospacing="1"/>
        <w:contextualSpacing/>
        <w:jc w:val="both"/>
        <w:rPr>
          <w:sz w:val="24"/>
          <w:szCs w:val="24"/>
        </w:rPr>
      </w:pPr>
    </w:p>
    <w:p w:rsidR="00FD27FA" w:rsidRPr="00FD27FA" w:rsidRDefault="00FD27FA" w:rsidP="00FD27FA">
      <w:pPr>
        <w:spacing w:before="100" w:beforeAutospacing="1"/>
        <w:contextualSpacing/>
        <w:jc w:val="both"/>
        <w:rPr>
          <w:sz w:val="24"/>
          <w:szCs w:val="24"/>
        </w:rPr>
      </w:pPr>
    </w:p>
    <w:p w:rsidR="00FD27FA" w:rsidRPr="00FD27FA" w:rsidRDefault="00FD27FA" w:rsidP="00FD27FA">
      <w:pPr>
        <w:spacing w:before="100" w:beforeAutospacing="1"/>
        <w:contextualSpacing/>
        <w:jc w:val="both"/>
        <w:rPr>
          <w:sz w:val="24"/>
          <w:szCs w:val="24"/>
        </w:rPr>
      </w:pPr>
    </w:p>
    <w:p w:rsidR="00FD27FA" w:rsidRPr="00FD27FA" w:rsidRDefault="00FD27FA" w:rsidP="00FD27FA">
      <w:pPr>
        <w:spacing w:before="100" w:beforeAutospacing="1"/>
        <w:contextualSpacing/>
        <w:jc w:val="both"/>
        <w:rPr>
          <w:sz w:val="24"/>
          <w:szCs w:val="24"/>
        </w:rPr>
      </w:pPr>
    </w:p>
    <w:p w:rsidR="00FD27FA" w:rsidRPr="00FD27FA" w:rsidRDefault="00FD27FA" w:rsidP="00FD27FA">
      <w:pPr>
        <w:spacing w:before="100" w:beforeAutospacing="1"/>
        <w:contextualSpacing/>
        <w:jc w:val="both"/>
        <w:rPr>
          <w:sz w:val="24"/>
          <w:szCs w:val="24"/>
        </w:rPr>
      </w:pPr>
    </w:p>
    <w:p w:rsidR="00FD27FA" w:rsidRPr="00FD27FA" w:rsidRDefault="00FD27FA" w:rsidP="00FD27FA">
      <w:pPr>
        <w:spacing w:before="100" w:beforeAutospacing="1"/>
        <w:contextualSpacing/>
        <w:jc w:val="both"/>
        <w:rPr>
          <w:sz w:val="24"/>
          <w:szCs w:val="24"/>
        </w:rPr>
      </w:pPr>
    </w:p>
    <w:p w:rsidR="002203B6" w:rsidRDefault="002203B6" w:rsidP="00FD27FA">
      <w:pPr>
        <w:spacing w:before="100" w:beforeAutospacing="1"/>
        <w:contextualSpacing/>
        <w:jc w:val="both"/>
        <w:rPr>
          <w:sz w:val="24"/>
          <w:szCs w:val="24"/>
        </w:rPr>
      </w:pPr>
    </w:p>
    <w:p w:rsidR="00FD27FA" w:rsidRDefault="00FD27FA" w:rsidP="004213E9">
      <w:pPr>
        <w:pageBreakBefore/>
        <w:spacing w:before="100" w:beforeAutospacing="1"/>
        <w:contextualSpacing/>
        <w:jc w:val="right"/>
        <w:rPr>
          <w:b/>
          <w:bCs/>
          <w:color w:val="000000"/>
          <w:sz w:val="24"/>
          <w:szCs w:val="24"/>
        </w:rPr>
      </w:pPr>
      <w:r w:rsidRPr="00FD27FA">
        <w:rPr>
          <w:b/>
          <w:bCs/>
          <w:color w:val="000000"/>
          <w:sz w:val="24"/>
          <w:szCs w:val="24"/>
        </w:rPr>
        <w:lastRenderedPageBreak/>
        <w:t>Приложение 1</w:t>
      </w:r>
    </w:p>
    <w:p w:rsidR="002203B6" w:rsidRPr="00035412" w:rsidRDefault="004213E9" w:rsidP="002203B6">
      <w:pPr>
        <w:spacing w:before="100" w:beforeAutospacing="1"/>
        <w:contextualSpacing/>
        <w:jc w:val="right"/>
        <w:rPr>
          <w:b/>
          <w:sz w:val="24"/>
          <w:szCs w:val="24"/>
        </w:rPr>
      </w:pPr>
      <w:r>
        <w:rPr>
          <w:b/>
          <w:sz w:val="24"/>
          <w:szCs w:val="24"/>
        </w:rPr>
        <w:t>к</w:t>
      </w:r>
      <w:r w:rsidR="002203B6">
        <w:rPr>
          <w:b/>
          <w:sz w:val="24"/>
          <w:szCs w:val="24"/>
        </w:rPr>
        <w:t xml:space="preserve"> </w:t>
      </w:r>
      <w:r w:rsidR="002203B6" w:rsidRPr="00035412">
        <w:rPr>
          <w:b/>
          <w:sz w:val="24"/>
          <w:szCs w:val="24"/>
        </w:rPr>
        <w:t>Приложени</w:t>
      </w:r>
      <w:r w:rsidR="002203B6">
        <w:rPr>
          <w:b/>
          <w:sz w:val="24"/>
          <w:szCs w:val="24"/>
        </w:rPr>
        <w:t>ю</w:t>
      </w:r>
      <w:r w:rsidR="002203B6" w:rsidRPr="00035412">
        <w:rPr>
          <w:b/>
          <w:sz w:val="24"/>
          <w:szCs w:val="24"/>
        </w:rPr>
        <w:t xml:space="preserve"> 4</w:t>
      </w:r>
    </w:p>
    <w:p w:rsidR="002203B6" w:rsidRDefault="002203B6" w:rsidP="002203B6">
      <w:pPr>
        <w:spacing w:before="100" w:beforeAutospacing="1"/>
        <w:contextualSpacing/>
        <w:jc w:val="right"/>
        <w:rPr>
          <w:b/>
          <w:sz w:val="24"/>
          <w:szCs w:val="24"/>
        </w:rPr>
      </w:pPr>
      <w:r w:rsidRPr="00035412">
        <w:rPr>
          <w:b/>
          <w:sz w:val="24"/>
          <w:szCs w:val="24"/>
        </w:rPr>
        <w:t>к постановлению</w:t>
      </w:r>
    </w:p>
    <w:p w:rsidR="002203B6" w:rsidRPr="00035412" w:rsidRDefault="002203B6" w:rsidP="002203B6">
      <w:pPr>
        <w:spacing w:before="100" w:beforeAutospacing="1"/>
        <w:contextualSpacing/>
        <w:jc w:val="right"/>
        <w:rPr>
          <w:b/>
          <w:sz w:val="24"/>
          <w:szCs w:val="24"/>
        </w:rPr>
      </w:pPr>
      <w:r>
        <w:rPr>
          <w:b/>
          <w:sz w:val="24"/>
          <w:szCs w:val="24"/>
        </w:rPr>
        <w:t>администрации города Югорска</w:t>
      </w:r>
    </w:p>
    <w:p w:rsidR="002203B6" w:rsidRPr="00035412" w:rsidRDefault="002203B6" w:rsidP="002203B6">
      <w:pPr>
        <w:spacing w:before="100" w:beforeAutospacing="1"/>
        <w:contextualSpacing/>
        <w:jc w:val="right"/>
        <w:rPr>
          <w:b/>
          <w:sz w:val="24"/>
          <w:szCs w:val="24"/>
        </w:rPr>
      </w:pPr>
      <w:r w:rsidRPr="00035412">
        <w:rPr>
          <w:b/>
          <w:sz w:val="24"/>
          <w:szCs w:val="24"/>
        </w:rPr>
        <w:t>от</w:t>
      </w:r>
      <w:r w:rsidR="00025900">
        <w:rPr>
          <w:b/>
          <w:sz w:val="24"/>
          <w:szCs w:val="24"/>
        </w:rPr>
        <w:t> </w:t>
      </w:r>
      <w:r w:rsidR="00025900" w:rsidRPr="00025900">
        <w:rPr>
          <w:sz w:val="24"/>
          <w:szCs w:val="24"/>
          <w:u w:val="single"/>
        </w:rPr>
        <w:t>29 июня 2010</w:t>
      </w:r>
      <w:r w:rsidRPr="00035412">
        <w:rPr>
          <w:b/>
          <w:sz w:val="24"/>
          <w:szCs w:val="24"/>
        </w:rPr>
        <w:t xml:space="preserve"> №</w:t>
      </w:r>
      <w:r w:rsidR="00025900">
        <w:rPr>
          <w:b/>
          <w:sz w:val="24"/>
          <w:szCs w:val="24"/>
        </w:rPr>
        <w:t> </w:t>
      </w:r>
      <w:r w:rsidR="00025900" w:rsidRPr="00025900">
        <w:rPr>
          <w:sz w:val="24"/>
          <w:szCs w:val="24"/>
          <w:u w:val="single"/>
        </w:rPr>
        <w:t>1139</w:t>
      </w:r>
    </w:p>
    <w:p w:rsidR="002203B6" w:rsidRPr="00FD27FA" w:rsidRDefault="002203B6" w:rsidP="00FD27FA">
      <w:pPr>
        <w:spacing w:before="100" w:beforeAutospacing="1"/>
        <w:contextualSpacing/>
        <w:jc w:val="both"/>
        <w:rPr>
          <w:sz w:val="24"/>
          <w:szCs w:val="24"/>
        </w:rPr>
      </w:pPr>
    </w:p>
    <w:p w:rsidR="00FD27FA" w:rsidRPr="00FD27FA" w:rsidRDefault="00FD27FA" w:rsidP="002203B6">
      <w:pPr>
        <w:spacing w:before="100" w:beforeAutospacing="1"/>
        <w:contextualSpacing/>
        <w:jc w:val="right"/>
        <w:rPr>
          <w:sz w:val="24"/>
          <w:szCs w:val="24"/>
        </w:rPr>
      </w:pPr>
      <w:r w:rsidRPr="00FD27FA">
        <w:rPr>
          <w:sz w:val="24"/>
          <w:szCs w:val="24"/>
        </w:rPr>
        <w:t xml:space="preserve">Начальнику управления образования </w:t>
      </w:r>
    </w:p>
    <w:p w:rsidR="00FD27FA" w:rsidRPr="00FD27FA" w:rsidRDefault="00FD27FA" w:rsidP="002203B6">
      <w:pPr>
        <w:spacing w:before="100" w:beforeAutospacing="1"/>
        <w:contextualSpacing/>
        <w:jc w:val="right"/>
        <w:rPr>
          <w:sz w:val="24"/>
          <w:szCs w:val="24"/>
        </w:rPr>
      </w:pPr>
      <w:r w:rsidRPr="00FD27FA">
        <w:rPr>
          <w:sz w:val="24"/>
          <w:szCs w:val="24"/>
        </w:rPr>
        <w:t>администрации города Югорска</w:t>
      </w:r>
    </w:p>
    <w:p w:rsidR="00FD27FA" w:rsidRPr="00FD27FA" w:rsidRDefault="00FD27FA" w:rsidP="002203B6">
      <w:pPr>
        <w:spacing w:before="100" w:beforeAutospacing="1"/>
        <w:contextualSpacing/>
        <w:jc w:val="right"/>
        <w:rPr>
          <w:sz w:val="24"/>
          <w:szCs w:val="24"/>
        </w:rPr>
      </w:pPr>
    </w:p>
    <w:p w:rsidR="00FD27FA" w:rsidRPr="00FD27FA" w:rsidRDefault="00FD27FA" w:rsidP="002203B6">
      <w:pPr>
        <w:spacing w:before="100" w:beforeAutospacing="1"/>
        <w:contextualSpacing/>
        <w:jc w:val="right"/>
        <w:rPr>
          <w:sz w:val="24"/>
          <w:szCs w:val="24"/>
        </w:rPr>
      </w:pPr>
      <w:r w:rsidRPr="00FD27FA">
        <w:rPr>
          <w:sz w:val="24"/>
          <w:szCs w:val="24"/>
        </w:rPr>
        <w:t>от _____________________________</w:t>
      </w:r>
    </w:p>
    <w:p w:rsidR="00FD27FA" w:rsidRPr="00FD27FA" w:rsidRDefault="00FD27FA" w:rsidP="002203B6">
      <w:pPr>
        <w:spacing w:before="100" w:beforeAutospacing="1"/>
        <w:contextualSpacing/>
        <w:jc w:val="right"/>
        <w:rPr>
          <w:sz w:val="24"/>
          <w:szCs w:val="24"/>
        </w:rPr>
      </w:pPr>
      <w:r w:rsidRPr="00FD27FA">
        <w:rPr>
          <w:sz w:val="24"/>
          <w:szCs w:val="24"/>
        </w:rPr>
        <w:t>_______________________________</w:t>
      </w:r>
    </w:p>
    <w:p w:rsidR="00FD27FA" w:rsidRPr="00FD27FA" w:rsidRDefault="00FD27FA" w:rsidP="002203B6">
      <w:pPr>
        <w:spacing w:before="100" w:beforeAutospacing="1"/>
        <w:contextualSpacing/>
        <w:jc w:val="right"/>
        <w:rPr>
          <w:sz w:val="24"/>
          <w:szCs w:val="24"/>
        </w:rPr>
      </w:pPr>
      <w:proofErr w:type="gramStart"/>
      <w:r w:rsidRPr="00FD27FA">
        <w:rPr>
          <w:sz w:val="24"/>
          <w:szCs w:val="24"/>
        </w:rPr>
        <w:t>проживающего</w:t>
      </w:r>
      <w:proofErr w:type="gramEnd"/>
      <w:r w:rsidRPr="00FD27FA">
        <w:rPr>
          <w:sz w:val="24"/>
          <w:szCs w:val="24"/>
        </w:rPr>
        <w:t xml:space="preserve"> (ей)_______________</w:t>
      </w:r>
    </w:p>
    <w:p w:rsidR="00FD27FA" w:rsidRPr="00FD27FA" w:rsidRDefault="00FD27FA" w:rsidP="002203B6">
      <w:pPr>
        <w:spacing w:before="100" w:beforeAutospacing="1"/>
        <w:contextualSpacing/>
        <w:jc w:val="right"/>
        <w:rPr>
          <w:sz w:val="24"/>
          <w:szCs w:val="24"/>
        </w:rPr>
      </w:pPr>
      <w:r w:rsidRPr="00FD27FA">
        <w:rPr>
          <w:sz w:val="24"/>
          <w:szCs w:val="24"/>
        </w:rPr>
        <w:t>________________________________</w:t>
      </w:r>
    </w:p>
    <w:p w:rsidR="00FD27FA" w:rsidRPr="00FD27FA" w:rsidRDefault="00FD27FA" w:rsidP="00FD27FA">
      <w:pPr>
        <w:spacing w:before="100" w:beforeAutospacing="1"/>
        <w:contextualSpacing/>
        <w:jc w:val="both"/>
        <w:rPr>
          <w:sz w:val="24"/>
          <w:szCs w:val="24"/>
        </w:rPr>
      </w:pPr>
    </w:p>
    <w:p w:rsidR="00FD27FA" w:rsidRDefault="00FD27FA" w:rsidP="002203B6">
      <w:pPr>
        <w:spacing w:before="100" w:beforeAutospacing="1"/>
        <w:contextualSpacing/>
        <w:jc w:val="center"/>
        <w:rPr>
          <w:sz w:val="24"/>
          <w:szCs w:val="24"/>
        </w:rPr>
      </w:pPr>
      <w:r w:rsidRPr="00FD27FA">
        <w:rPr>
          <w:sz w:val="24"/>
          <w:szCs w:val="24"/>
        </w:rPr>
        <w:t>Заявление</w:t>
      </w:r>
    </w:p>
    <w:p w:rsidR="002203B6" w:rsidRPr="00FD27FA" w:rsidRDefault="002203B6" w:rsidP="002203B6">
      <w:pPr>
        <w:spacing w:before="100" w:beforeAutospacing="1"/>
        <w:contextualSpacing/>
        <w:jc w:val="center"/>
        <w:rPr>
          <w:sz w:val="24"/>
          <w:szCs w:val="24"/>
        </w:rPr>
      </w:pPr>
    </w:p>
    <w:p w:rsidR="00FD27FA" w:rsidRPr="00FD27FA" w:rsidRDefault="00FD27FA" w:rsidP="00FD27FA">
      <w:pPr>
        <w:spacing w:before="100" w:beforeAutospacing="1"/>
        <w:ind w:firstLine="709"/>
        <w:contextualSpacing/>
        <w:jc w:val="both"/>
        <w:rPr>
          <w:sz w:val="24"/>
          <w:szCs w:val="24"/>
        </w:rPr>
      </w:pPr>
      <w:r w:rsidRPr="00FD27FA">
        <w:rPr>
          <w:sz w:val="24"/>
          <w:szCs w:val="24"/>
        </w:rPr>
        <w:t xml:space="preserve">Прошу выдать справку </w:t>
      </w:r>
      <w:r w:rsidRPr="00FD27FA">
        <w:rPr>
          <w:color w:val="000000"/>
          <w:sz w:val="24"/>
          <w:szCs w:val="24"/>
        </w:rPr>
        <w:t>о начислении и выплате компенсации части родительской платы за содержание детей в образовательных организациях, реализующих основную общеобразовательную программу дошкольного образования</w:t>
      </w:r>
      <w:r w:rsidRPr="00FD27FA">
        <w:rPr>
          <w:sz w:val="24"/>
          <w:szCs w:val="24"/>
        </w:rPr>
        <w:t xml:space="preserve"> за ______ год, в связи с получением компенсации части родительской платы.</w:t>
      </w:r>
    </w:p>
    <w:p w:rsidR="00FD27FA" w:rsidRPr="00FD27FA" w:rsidRDefault="00FD27FA" w:rsidP="00FD27FA">
      <w:pPr>
        <w:spacing w:before="100" w:beforeAutospacing="1"/>
        <w:contextualSpacing/>
        <w:jc w:val="both"/>
        <w:rPr>
          <w:sz w:val="24"/>
          <w:szCs w:val="24"/>
        </w:rPr>
      </w:pPr>
    </w:p>
    <w:p w:rsidR="00FD27FA" w:rsidRPr="00FD27FA" w:rsidRDefault="00FD27FA" w:rsidP="00FD27FA">
      <w:pPr>
        <w:spacing w:before="100" w:beforeAutospacing="1"/>
        <w:contextualSpacing/>
        <w:jc w:val="both"/>
        <w:rPr>
          <w:sz w:val="24"/>
          <w:szCs w:val="24"/>
        </w:rPr>
      </w:pPr>
    </w:p>
    <w:p w:rsidR="00FD27FA" w:rsidRPr="00FD27FA" w:rsidRDefault="00FD27FA" w:rsidP="00FD27FA">
      <w:pPr>
        <w:spacing w:before="100" w:beforeAutospacing="1"/>
        <w:contextualSpacing/>
        <w:jc w:val="both"/>
        <w:rPr>
          <w:sz w:val="24"/>
          <w:szCs w:val="24"/>
        </w:rPr>
      </w:pPr>
    </w:p>
    <w:p w:rsidR="00FD27FA" w:rsidRPr="00FD27FA" w:rsidRDefault="00FD27FA" w:rsidP="00FD27FA">
      <w:pPr>
        <w:spacing w:before="100" w:beforeAutospacing="1"/>
        <w:contextualSpacing/>
        <w:jc w:val="both"/>
        <w:rPr>
          <w:sz w:val="24"/>
          <w:szCs w:val="24"/>
        </w:rPr>
      </w:pPr>
    </w:p>
    <w:p w:rsidR="00FD27FA" w:rsidRPr="00FD27FA" w:rsidRDefault="00FD27FA" w:rsidP="00FD27FA">
      <w:pPr>
        <w:spacing w:before="100" w:beforeAutospacing="1" w:after="240"/>
        <w:contextualSpacing/>
        <w:jc w:val="both"/>
        <w:rPr>
          <w:sz w:val="24"/>
          <w:szCs w:val="24"/>
        </w:rPr>
      </w:pPr>
      <w:r w:rsidRPr="00FD27FA">
        <w:rPr>
          <w:sz w:val="24"/>
          <w:szCs w:val="24"/>
        </w:rPr>
        <w:t xml:space="preserve">Дата _________________ </w:t>
      </w:r>
      <w:r w:rsidR="002203B6">
        <w:rPr>
          <w:sz w:val="24"/>
          <w:szCs w:val="24"/>
        </w:rPr>
        <w:t xml:space="preserve">                                             </w:t>
      </w:r>
      <w:r w:rsidRPr="00FD27FA">
        <w:rPr>
          <w:sz w:val="24"/>
          <w:szCs w:val="24"/>
        </w:rPr>
        <w:t>Подпись</w:t>
      </w:r>
      <w:proofErr w:type="gramStart"/>
      <w:r w:rsidR="002203B6">
        <w:rPr>
          <w:sz w:val="24"/>
          <w:szCs w:val="24"/>
        </w:rPr>
        <w:t xml:space="preserve"> </w:t>
      </w:r>
      <w:r w:rsidRPr="00FD27FA">
        <w:rPr>
          <w:sz w:val="24"/>
          <w:szCs w:val="24"/>
        </w:rPr>
        <w:t>______________(____________)</w:t>
      </w:r>
      <w:proofErr w:type="gramEnd"/>
    </w:p>
    <w:p w:rsidR="00FD27FA" w:rsidRPr="00FD27FA" w:rsidRDefault="00FD27FA" w:rsidP="00FD27FA">
      <w:pPr>
        <w:spacing w:before="100" w:beforeAutospacing="1"/>
        <w:contextualSpacing/>
        <w:jc w:val="both"/>
        <w:rPr>
          <w:sz w:val="24"/>
          <w:szCs w:val="24"/>
        </w:rPr>
      </w:pPr>
    </w:p>
    <w:p w:rsidR="00FD27FA" w:rsidRPr="00FD27FA" w:rsidRDefault="00FD27FA" w:rsidP="00FD27FA">
      <w:pPr>
        <w:spacing w:before="100" w:beforeAutospacing="1"/>
        <w:contextualSpacing/>
        <w:jc w:val="both"/>
        <w:rPr>
          <w:sz w:val="24"/>
          <w:szCs w:val="24"/>
        </w:rPr>
      </w:pPr>
    </w:p>
    <w:p w:rsidR="00FD27FA" w:rsidRPr="00FD27FA" w:rsidRDefault="00FD27FA" w:rsidP="00FD27FA">
      <w:pPr>
        <w:spacing w:before="100" w:beforeAutospacing="1"/>
        <w:contextualSpacing/>
        <w:jc w:val="both"/>
        <w:rPr>
          <w:sz w:val="24"/>
          <w:szCs w:val="24"/>
        </w:rPr>
      </w:pPr>
    </w:p>
    <w:p w:rsidR="00FD27FA" w:rsidRPr="00FD27FA" w:rsidRDefault="00FD27FA" w:rsidP="00FD27FA">
      <w:pPr>
        <w:spacing w:before="100" w:beforeAutospacing="1"/>
        <w:contextualSpacing/>
        <w:jc w:val="both"/>
        <w:rPr>
          <w:sz w:val="24"/>
          <w:szCs w:val="24"/>
        </w:rPr>
      </w:pPr>
    </w:p>
    <w:p w:rsidR="00FD27FA" w:rsidRPr="00FD27FA" w:rsidRDefault="00FD27FA" w:rsidP="00FD27FA">
      <w:pPr>
        <w:spacing w:before="100" w:beforeAutospacing="1"/>
        <w:contextualSpacing/>
        <w:jc w:val="both"/>
        <w:rPr>
          <w:sz w:val="24"/>
          <w:szCs w:val="24"/>
        </w:rPr>
      </w:pPr>
    </w:p>
    <w:p w:rsidR="00FD27FA" w:rsidRPr="00FD27FA" w:rsidRDefault="00FD27FA" w:rsidP="00FD27FA">
      <w:pPr>
        <w:spacing w:before="100" w:beforeAutospacing="1"/>
        <w:contextualSpacing/>
        <w:jc w:val="both"/>
        <w:rPr>
          <w:sz w:val="24"/>
          <w:szCs w:val="24"/>
        </w:rPr>
      </w:pPr>
    </w:p>
    <w:p w:rsidR="00FD27FA" w:rsidRPr="00FD27FA" w:rsidRDefault="00FD27FA" w:rsidP="00FD27FA">
      <w:pPr>
        <w:spacing w:before="100" w:beforeAutospacing="1"/>
        <w:contextualSpacing/>
        <w:jc w:val="both"/>
        <w:rPr>
          <w:sz w:val="24"/>
          <w:szCs w:val="24"/>
        </w:rPr>
      </w:pPr>
    </w:p>
    <w:p w:rsidR="00FD27FA" w:rsidRPr="00FD27FA" w:rsidRDefault="00FD27FA" w:rsidP="00FD27FA">
      <w:pPr>
        <w:spacing w:before="100" w:beforeAutospacing="1"/>
        <w:contextualSpacing/>
        <w:jc w:val="both"/>
        <w:rPr>
          <w:sz w:val="24"/>
          <w:szCs w:val="24"/>
        </w:rPr>
      </w:pPr>
    </w:p>
    <w:p w:rsidR="00FD27FA" w:rsidRPr="00FD27FA" w:rsidRDefault="00FD27FA" w:rsidP="00FD27FA">
      <w:pPr>
        <w:spacing w:before="100" w:beforeAutospacing="1"/>
        <w:contextualSpacing/>
        <w:jc w:val="both"/>
        <w:rPr>
          <w:sz w:val="24"/>
          <w:szCs w:val="24"/>
        </w:rPr>
      </w:pPr>
    </w:p>
    <w:p w:rsidR="00FD27FA" w:rsidRPr="00FD27FA" w:rsidRDefault="00FD27FA" w:rsidP="00FD27FA">
      <w:pPr>
        <w:spacing w:before="100" w:beforeAutospacing="1"/>
        <w:contextualSpacing/>
        <w:jc w:val="both"/>
        <w:rPr>
          <w:sz w:val="24"/>
          <w:szCs w:val="24"/>
        </w:rPr>
      </w:pPr>
    </w:p>
    <w:p w:rsidR="00FD27FA" w:rsidRPr="00FD27FA" w:rsidRDefault="00FD27FA" w:rsidP="00FD27FA">
      <w:pPr>
        <w:spacing w:before="100" w:beforeAutospacing="1"/>
        <w:contextualSpacing/>
        <w:jc w:val="both"/>
        <w:rPr>
          <w:sz w:val="24"/>
          <w:szCs w:val="24"/>
        </w:rPr>
      </w:pPr>
    </w:p>
    <w:p w:rsidR="00FD27FA" w:rsidRPr="00FD27FA" w:rsidRDefault="00FD27FA" w:rsidP="00FD27FA">
      <w:pPr>
        <w:spacing w:before="100" w:beforeAutospacing="1"/>
        <w:contextualSpacing/>
        <w:jc w:val="both"/>
        <w:rPr>
          <w:sz w:val="24"/>
          <w:szCs w:val="24"/>
        </w:rPr>
      </w:pPr>
    </w:p>
    <w:p w:rsidR="002203B6" w:rsidRDefault="002203B6" w:rsidP="00FD27FA">
      <w:pPr>
        <w:spacing w:before="100" w:beforeAutospacing="1"/>
        <w:contextualSpacing/>
        <w:jc w:val="both"/>
        <w:rPr>
          <w:b/>
          <w:bCs/>
          <w:color w:val="000000"/>
          <w:sz w:val="24"/>
          <w:szCs w:val="24"/>
        </w:rPr>
      </w:pPr>
    </w:p>
    <w:p w:rsidR="002203B6" w:rsidRDefault="002203B6" w:rsidP="00FD27FA">
      <w:pPr>
        <w:spacing w:before="100" w:beforeAutospacing="1"/>
        <w:contextualSpacing/>
        <w:jc w:val="both"/>
        <w:rPr>
          <w:b/>
          <w:bCs/>
          <w:color w:val="000000"/>
          <w:sz w:val="24"/>
          <w:szCs w:val="24"/>
        </w:rPr>
      </w:pPr>
    </w:p>
    <w:p w:rsidR="002203B6" w:rsidRDefault="002203B6" w:rsidP="00FD27FA">
      <w:pPr>
        <w:spacing w:before="100" w:beforeAutospacing="1"/>
        <w:contextualSpacing/>
        <w:jc w:val="both"/>
        <w:rPr>
          <w:b/>
          <w:bCs/>
          <w:color w:val="000000"/>
          <w:sz w:val="24"/>
          <w:szCs w:val="24"/>
        </w:rPr>
      </w:pPr>
    </w:p>
    <w:p w:rsidR="002203B6" w:rsidRDefault="002203B6" w:rsidP="00FD27FA">
      <w:pPr>
        <w:spacing w:before="100" w:beforeAutospacing="1"/>
        <w:contextualSpacing/>
        <w:jc w:val="both"/>
        <w:rPr>
          <w:b/>
          <w:bCs/>
          <w:color w:val="000000"/>
          <w:sz w:val="24"/>
          <w:szCs w:val="24"/>
        </w:rPr>
      </w:pPr>
    </w:p>
    <w:p w:rsidR="002203B6" w:rsidRDefault="002203B6" w:rsidP="00FD27FA">
      <w:pPr>
        <w:spacing w:before="100" w:beforeAutospacing="1"/>
        <w:contextualSpacing/>
        <w:jc w:val="both"/>
        <w:rPr>
          <w:b/>
          <w:bCs/>
          <w:color w:val="000000"/>
          <w:sz w:val="24"/>
          <w:szCs w:val="24"/>
        </w:rPr>
      </w:pPr>
    </w:p>
    <w:p w:rsidR="002203B6" w:rsidRDefault="002203B6" w:rsidP="00FD27FA">
      <w:pPr>
        <w:spacing w:before="100" w:beforeAutospacing="1"/>
        <w:contextualSpacing/>
        <w:jc w:val="both"/>
        <w:rPr>
          <w:b/>
          <w:bCs/>
          <w:color w:val="000000"/>
          <w:sz w:val="24"/>
          <w:szCs w:val="24"/>
        </w:rPr>
      </w:pPr>
    </w:p>
    <w:p w:rsidR="002203B6" w:rsidRDefault="002203B6" w:rsidP="00FD27FA">
      <w:pPr>
        <w:spacing w:before="100" w:beforeAutospacing="1"/>
        <w:contextualSpacing/>
        <w:jc w:val="both"/>
        <w:rPr>
          <w:b/>
          <w:bCs/>
          <w:color w:val="000000"/>
          <w:sz w:val="24"/>
          <w:szCs w:val="24"/>
        </w:rPr>
      </w:pPr>
    </w:p>
    <w:p w:rsidR="002203B6" w:rsidRDefault="002203B6" w:rsidP="00FD27FA">
      <w:pPr>
        <w:spacing w:before="100" w:beforeAutospacing="1"/>
        <w:contextualSpacing/>
        <w:jc w:val="both"/>
        <w:rPr>
          <w:b/>
          <w:bCs/>
          <w:color w:val="000000"/>
          <w:sz w:val="24"/>
          <w:szCs w:val="24"/>
        </w:rPr>
      </w:pPr>
    </w:p>
    <w:p w:rsidR="002203B6" w:rsidRDefault="002203B6" w:rsidP="00FD27FA">
      <w:pPr>
        <w:spacing w:before="100" w:beforeAutospacing="1"/>
        <w:contextualSpacing/>
        <w:jc w:val="both"/>
        <w:rPr>
          <w:b/>
          <w:bCs/>
          <w:color w:val="000000"/>
          <w:sz w:val="24"/>
          <w:szCs w:val="24"/>
        </w:rPr>
      </w:pPr>
    </w:p>
    <w:p w:rsidR="002203B6" w:rsidRDefault="002203B6" w:rsidP="00FD27FA">
      <w:pPr>
        <w:spacing w:before="100" w:beforeAutospacing="1"/>
        <w:contextualSpacing/>
        <w:jc w:val="both"/>
        <w:rPr>
          <w:b/>
          <w:bCs/>
          <w:color w:val="000000"/>
          <w:sz w:val="24"/>
          <w:szCs w:val="24"/>
        </w:rPr>
      </w:pPr>
    </w:p>
    <w:p w:rsidR="002203B6" w:rsidRDefault="002203B6" w:rsidP="00FD27FA">
      <w:pPr>
        <w:spacing w:before="100" w:beforeAutospacing="1"/>
        <w:contextualSpacing/>
        <w:jc w:val="both"/>
        <w:rPr>
          <w:b/>
          <w:bCs/>
          <w:color w:val="000000"/>
          <w:sz w:val="24"/>
          <w:szCs w:val="24"/>
        </w:rPr>
      </w:pPr>
    </w:p>
    <w:p w:rsidR="002203B6" w:rsidRDefault="002203B6" w:rsidP="00FD27FA">
      <w:pPr>
        <w:spacing w:before="100" w:beforeAutospacing="1"/>
        <w:contextualSpacing/>
        <w:jc w:val="both"/>
        <w:rPr>
          <w:b/>
          <w:bCs/>
          <w:color w:val="000000"/>
          <w:sz w:val="24"/>
          <w:szCs w:val="24"/>
        </w:rPr>
      </w:pPr>
    </w:p>
    <w:p w:rsidR="002203B6" w:rsidRDefault="002203B6" w:rsidP="00FD27FA">
      <w:pPr>
        <w:spacing w:before="100" w:beforeAutospacing="1"/>
        <w:contextualSpacing/>
        <w:jc w:val="both"/>
        <w:rPr>
          <w:b/>
          <w:bCs/>
          <w:color w:val="000000"/>
          <w:sz w:val="24"/>
          <w:szCs w:val="24"/>
        </w:rPr>
      </w:pPr>
    </w:p>
    <w:p w:rsidR="002203B6" w:rsidRDefault="002203B6" w:rsidP="00FD27FA">
      <w:pPr>
        <w:spacing w:before="100" w:beforeAutospacing="1"/>
        <w:contextualSpacing/>
        <w:jc w:val="both"/>
        <w:rPr>
          <w:b/>
          <w:bCs/>
          <w:color w:val="000000"/>
          <w:sz w:val="24"/>
          <w:szCs w:val="24"/>
        </w:rPr>
      </w:pPr>
    </w:p>
    <w:p w:rsidR="002203B6" w:rsidRDefault="002203B6" w:rsidP="00FD27FA">
      <w:pPr>
        <w:spacing w:before="100" w:beforeAutospacing="1"/>
        <w:contextualSpacing/>
        <w:jc w:val="both"/>
        <w:rPr>
          <w:b/>
          <w:bCs/>
          <w:color w:val="000000"/>
          <w:sz w:val="24"/>
          <w:szCs w:val="24"/>
        </w:rPr>
      </w:pPr>
    </w:p>
    <w:p w:rsidR="002203B6" w:rsidRDefault="002203B6" w:rsidP="00FD27FA">
      <w:pPr>
        <w:spacing w:before="100" w:beforeAutospacing="1"/>
        <w:contextualSpacing/>
        <w:jc w:val="both"/>
        <w:rPr>
          <w:b/>
          <w:bCs/>
          <w:color w:val="000000"/>
          <w:sz w:val="24"/>
          <w:szCs w:val="24"/>
        </w:rPr>
      </w:pPr>
    </w:p>
    <w:p w:rsidR="002203B6" w:rsidRDefault="002203B6" w:rsidP="00FD27FA">
      <w:pPr>
        <w:spacing w:before="100" w:beforeAutospacing="1"/>
        <w:contextualSpacing/>
        <w:jc w:val="both"/>
        <w:rPr>
          <w:b/>
          <w:bCs/>
          <w:color w:val="000000"/>
          <w:sz w:val="24"/>
          <w:szCs w:val="24"/>
        </w:rPr>
      </w:pPr>
    </w:p>
    <w:p w:rsidR="002203B6" w:rsidRDefault="002203B6" w:rsidP="00FD27FA">
      <w:pPr>
        <w:spacing w:before="100" w:beforeAutospacing="1"/>
        <w:contextualSpacing/>
        <w:jc w:val="both"/>
        <w:rPr>
          <w:b/>
          <w:bCs/>
          <w:color w:val="000000"/>
          <w:sz w:val="24"/>
          <w:szCs w:val="24"/>
        </w:rPr>
      </w:pPr>
    </w:p>
    <w:p w:rsidR="00FD27FA" w:rsidRDefault="00FD27FA" w:rsidP="004213E9">
      <w:pPr>
        <w:pageBreakBefore/>
        <w:spacing w:before="100" w:beforeAutospacing="1"/>
        <w:contextualSpacing/>
        <w:jc w:val="right"/>
        <w:rPr>
          <w:b/>
          <w:bCs/>
          <w:color w:val="000000"/>
          <w:sz w:val="24"/>
          <w:szCs w:val="24"/>
        </w:rPr>
      </w:pPr>
      <w:r w:rsidRPr="00FD27FA">
        <w:rPr>
          <w:b/>
          <w:bCs/>
          <w:color w:val="000000"/>
          <w:sz w:val="24"/>
          <w:szCs w:val="24"/>
        </w:rPr>
        <w:lastRenderedPageBreak/>
        <w:t>Приложение 2</w:t>
      </w:r>
    </w:p>
    <w:p w:rsidR="002203B6" w:rsidRPr="00035412" w:rsidRDefault="004213E9" w:rsidP="002203B6">
      <w:pPr>
        <w:spacing w:before="100" w:beforeAutospacing="1"/>
        <w:contextualSpacing/>
        <w:jc w:val="right"/>
        <w:rPr>
          <w:b/>
          <w:sz w:val="24"/>
          <w:szCs w:val="24"/>
        </w:rPr>
      </w:pPr>
      <w:r>
        <w:rPr>
          <w:b/>
          <w:sz w:val="24"/>
          <w:szCs w:val="24"/>
        </w:rPr>
        <w:t>к</w:t>
      </w:r>
      <w:r w:rsidR="002203B6">
        <w:rPr>
          <w:b/>
          <w:sz w:val="24"/>
          <w:szCs w:val="24"/>
        </w:rPr>
        <w:t xml:space="preserve"> </w:t>
      </w:r>
      <w:r w:rsidR="002203B6" w:rsidRPr="00035412">
        <w:rPr>
          <w:b/>
          <w:sz w:val="24"/>
          <w:szCs w:val="24"/>
        </w:rPr>
        <w:t>Приложени</w:t>
      </w:r>
      <w:r w:rsidR="002203B6">
        <w:rPr>
          <w:b/>
          <w:sz w:val="24"/>
          <w:szCs w:val="24"/>
        </w:rPr>
        <w:t>ю</w:t>
      </w:r>
      <w:r w:rsidR="002203B6" w:rsidRPr="00035412">
        <w:rPr>
          <w:b/>
          <w:sz w:val="24"/>
          <w:szCs w:val="24"/>
        </w:rPr>
        <w:t xml:space="preserve"> 4</w:t>
      </w:r>
    </w:p>
    <w:p w:rsidR="002203B6" w:rsidRDefault="002203B6" w:rsidP="002203B6">
      <w:pPr>
        <w:spacing w:before="100" w:beforeAutospacing="1"/>
        <w:contextualSpacing/>
        <w:jc w:val="right"/>
        <w:rPr>
          <w:b/>
          <w:sz w:val="24"/>
          <w:szCs w:val="24"/>
        </w:rPr>
      </w:pPr>
      <w:r w:rsidRPr="00035412">
        <w:rPr>
          <w:b/>
          <w:sz w:val="24"/>
          <w:szCs w:val="24"/>
        </w:rPr>
        <w:t>к постановлению</w:t>
      </w:r>
    </w:p>
    <w:p w:rsidR="002203B6" w:rsidRPr="00035412" w:rsidRDefault="002203B6" w:rsidP="002203B6">
      <w:pPr>
        <w:spacing w:before="100" w:beforeAutospacing="1"/>
        <w:contextualSpacing/>
        <w:jc w:val="right"/>
        <w:rPr>
          <w:b/>
          <w:sz w:val="24"/>
          <w:szCs w:val="24"/>
        </w:rPr>
      </w:pPr>
      <w:r>
        <w:rPr>
          <w:b/>
          <w:sz w:val="24"/>
          <w:szCs w:val="24"/>
        </w:rPr>
        <w:t>администрации города Югорска</w:t>
      </w:r>
    </w:p>
    <w:p w:rsidR="002203B6" w:rsidRPr="00035412" w:rsidRDefault="002203B6" w:rsidP="002203B6">
      <w:pPr>
        <w:spacing w:before="100" w:beforeAutospacing="1"/>
        <w:contextualSpacing/>
        <w:jc w:val="right"/>
        <w:rPr>
          <w:b/>
          <w:sz w:val="24"/>
          <w:szCs w:val="24"/>
        </w:rPr>
      </w:pPr>
      <w:r w:rsidRPr="00035412">
        <w:rPr>
          <w:b/>
          <w:sz w:val="24"/>
          <w:szCs w:val="24"/>
        </w:rPr>
        <w:t>от</w:t>
      </w:r>
      <w:r w:rsidR="00025900">
        <w:rPr>
          <w:b/>
          <w:sz w:val="24"/>
          <w:szCs w:val="24"/>
        </w:rPr>
        <w:t> </w:t>
      </w:r>
      <w:r w:rsidR="00025900" w:rsidRPr="00025900">
        <w:rPr>
          <w:sz w:val="24"/>
          <w:szCs w:val="24"/>
          <w:u w:val="single"/>
        </w:rPr>
        <w:t>29 июня 2010</w:t>
      </w:r>
      <w:r w:rsidRPr="00035412">
        <w:rPr>
          <w:b/>
          <w:sz w:val="24"/>
          <w:szCs w:val="24"/>
        </w:rPr>
        <w:t xml:space="preserve"> №</w:t>
      </w:r>
      <w:r w:rsidR="00025900">
        <w:rPr>
          <w:b/>
          <w:sz w:val="24"/>
          <w:szCs w:val="24"/>
        </w:rPr>
        <w:t> </w:t>
      </w:r>
      <w:r w:rsidR="00025900" w:rsidRPr="00025900">
        <w:rPr>
          <w:sz w:val="24"/>
          <w:szCs w:val="24"/>
          <w:u w:val="single"/>
        </w:rPr>
        <w:t>1139</w:t>
      </w:r>
    </w:p>
    <w:p w:rsidR="002203B6" w:rsidRPr="00FD27FA" w:rsidRDefault="002203B6" w:rsidP="00FD27FA">
      <w:pPr>
        <w:spacing w:before="100" w:beforeAutospacing="1"/>
        <w:contextualSpacing/>
        <w:jc w:val="both"/>
        <w:rPr>
          <w:sz w:val="24"/>
          <w:szCs w:val="24"/>
        </w:rPr>
      </w:pPr>
    </w:p>
    <w:tbl>
      <w:tblPr>
        <w:tblW w:w="10095" w:type="dxa"/>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916"/>
        <w:gridCol w:w="930"/>
        <w:gridCol w:w="635"/>
        <w:gridCol w:w="1344"/>
        <w:gridCol w:w="1089"/>
        <w:gridCol w:w="1303"/>
        <w:gridCol w:w="1242"/>
        <w:gridCol w:w="1047"/>
        <w:gridCol w:w="1589"/>
      </w:tblGrid>
      <w:tr w:rsidR="00FD27FA" w:rsidRPr="00FD27FA" w:rsidTr="00CF441F">
        <w:trPr>
          <w:trHeight w:val="165"/>
          <w:tblCellSpacing w:w="0" w:type="dxa"/>
        </w:trPr>
        <w:tc>
          <w:tcPr>
            <w:tcW w:w="916" w:type="dxa"/>
            <w:tcBorders>
              <w:top w:val="nil"/>
              <w:left w:val="nil"/>
              <w:bottom w:val="nil"/>
              <w:right w:val="nil"/>
            </w:tcBorders>
            <w:hideMark/>
          </w:tcPr>
          <w:p w:rsidR="00FD27FA" w:rsidRPr="00FD27FA" w:rsidRDefault="00FD27FA" w:rsidP="00FD27FA">
            <w:pPr>
              <w:spacing w:before="100" w:beforeAutospacing="1" w:after="119"/>
              <w:contextualSpacing/>
              <w:jc w:val="both"/>
              <w:rPr>
                <w:sz w:val="24"/>
                <w:szCs w:val="24"/>
              </w:rPr>
            </w:pPr>
          </w:p>
        </w:tc>
        <w:tc>
          <w:tcPr>
            <w:tcW w:w="930" w:type="dxa"/>
            <w:tcBorders>
              <w:top w:val="nil"/>
              <w:left w:val="nil"/>
              <w:bottom w:val="nil"/>
              <w:right w:val="nil"/>
            </w:tcBorders>
            <w:hideMark/>
          </w:tcPr>
          <w:p w:rsidR="00FD27FA" w:rsidRPr="00FD27FA" w:rsidRDefault="00FD27FA" w:rsidP="00FD27FA">
            <w:pPr>
              <w:spacing w:before="100" w:beforeAutospacing="1" w:after="119"/>
              <w:contextualSpacing/>
              <w:jc w:val="both"/>
              <w:rPr>
                <w:sz w:val="24"/>
                <w:szCs w:val="24"/>
              </w:rPr>
            </w:pPr>
          </w:p>
        </w:tc>
        <w:tc>
          <w:tcPr>
            <w:tcW w:w="635" w:type="dxa"/>
            <w:tcBorders>
              <w:top w:val="nil"/>
              <w:left w:val="nil"/>
              <w:bottom w:val="nil"/>
              <w:right w:val="nil"/>
            </w:tcBorders>
            <w:hideMark/>
          </w:tcPr>
          <w:p w:rsidR="00FD27FA" w:rsidRPr="00FD27FA" w:rsidRDefault="00FD27FA" w:rsidP="00FD27FA">
            <w:pPr>
              <w:spacing w:before="100" w:beforeAutospacing="1" w:after="119"/>
              <w:contextualSpacing/>
              <w:jc w:val="both"/>
              <w:rPr>
                <w:sz w:val="24"/>
                <w:szCs w:val="24"/>
              </w:rPr>
            </w:pPr>
          </w:p>
        </w:tc>
        <w:tc>
          <w:tcPr>
            <w:tcW w:w="1344" w:type="dxa"/>
            <w:tcBorders>
              <w:top w:val="nil"/>
              <w:left w:val="nil"/>
              <w:bottom w:val="nil"/>
              <w:right w:val="nil"/>
            </w:tcBorders>
            <w:hideMark/>
          </w:tcPr>
          <w:p w:rsidR="00FD27FA" w:rsidRPr="00FD27FA" w:rsidRDefault="00FD27FA" w:rsidP="00FD27FA">
            <w:pPr>
              <w:spacing w:before="100" w:beforeAutospacing="1" w:after="119"/>
              <w:contextualSpacing/>
              <w:jc w:val="both"/>
              <w:rPr>
                <w:sz w:val="24"/>
                <w:szCs w:val="24"/>
              </w:rPr>
            </w:pPr>
          </w:p>
        </w:tc>
        <w:tc>
          <w:tcPr>
            <w:tcW w:w="1089" w:type="dxa"/>
            <w:tcBorders>
              <w:top w:val="nil"/>
              <w:left w:val="nil"/>
              <w:bottom w:val="nil"/>
              <w:right w:val="nil"/>
            </w:tcBorders>
            <w:hideMark/>
          </w:tcPr>
          <w:p w:rsidR="00FD27FA" w:rsidRPr="00FD27FA" w:rsidRDefault="00FD27FA" w:rsidP="00FD27FA">
            <w:pPr>
              <w:spacing w:before="100" w:beforeAutospacing="1" w:after="119"/>
              <w:contextualSpacing/>
              <w:jc w:val="both"/>
              <w:rPr>
                <w:sz w:val="24"/>
                <w:szCs w:val="24"/>
              </w:rPr>
            </w:pPr>
          </w:p>
        </w:tc>
        <w:tc>
          <w:tcPr>
            <w:tcW w:w="1303" w:type="dxa"/>
            <w:tcBorders>
              <w:top w:val="nil"/>
              <w:left w:val="nil"/>
              <w:bottom w:val="nil"/>
              <w:right w:val="nil"/>
            </w:tcBorders>
            <w:hideMark/>
          </w:tcPr>
          <w:p w:rsidR="00FD27FA" w:rsidRPr="00FD27FA" w:rsidRDefault="00FD27FA" w:rsidP="00FD27FA">
            <w:pPr>
              <w:spacing w:before="100" w:beforeAutospacing="1" w:after="119"/>
              <w:contextualSpacing/>
              <w:jc w:val="both"/>
              <w:rPr>
                <w:sz w:val="24"/>
                <w:szCs w:val="24"/>
              </w:rPr>
            </w:pPr>
          </w:p>
        </w:tc>
        <w:tc>
          <w:tcPr>
            <w:tcW w:w="1242" w:type="dxa"/>
            <w:tcBorders>
              <w:top w:val="nil"/>
              <w:left w:val="nil"/>
              <w:bottom w:val="nil"/>
              <w:right w:val="nil"/>
            </w:tcBorders>
            <w:hideMark/>
          </w:tcPr>
          <w:p w:rsidR="00FD27FA" w:rsidRPr="00FD27FA" w:rsidRDefault="00FD27FA" w:rsidP="00FD27FA">
            <w:pPr>
              <w:spacing w:before="100" w:beforeAutospacing="1" w:after="119"/>
              <w:contextualSpacing/>
              <w:jc w:val="both"/>
              <w:rPr>
                <w:sz w:val="24"/>
                <w:szCs w:val="24"/>
              </w:rPr>
            </w:pPr>
          </w:p>
        </w:tc>
        <w:tc>
          <w:tcPr>
            <w:tcW w:w="2636" w:type="dxa"/>
            <w:gridSpan w:val="2"/>
            <w:tcBorders>
              <w:top w:val="nil"/>
              <w:left w:val="nil"/>
              <w:bottom w:val="nil"/>
              <w:right w:val="nil"/>
            </w:tcBorders>
            <w:hideMark/>
          </w:tcPr>
          <w:p w:rsidR="00FD27FA" w:rsidRPr="00FD27FA" w:rsidRDefault="00FD27FA" w:rsidP="00FD27FA">
            <w:pPr>
              <w:spacing w:before="100" w:beforeAutospacing="1" w:after="119"/>
              <w:contextualSpacing/>
              <w:jc w:val="both"/>
              <w:rPr>
                <w:sz w:val="24"/>
                <w:szCs w:val="24"/>
              </w:rPr>
            </w:pPr>
          </w:p>
        </w:tc>
      </w:tr>
      <w:tr w:rsidR="00FD27FA" w:rsidRPr="00FD27FA" w:rsidTr="00CF441F">
        <w:trPr>
          <w:trHeight w:val="180"/>
          <w:tblCellSpacing w:w="0" w:type="dxa"/>
        </w:trPr>
        <w:tc>
          <w:tcPr>
            <w:tcW w:w="916" w:type="dxa"/>
            <w:tcBorders>
              <w:top w:val="nil"/>
              <w:left w:val="nil"/>
              <w:bottom w:val="nil"/>
              <w:right w:val="nil"/>
            </w:tcBorders>
            <w:hideMark/>
          </w:tcPr>
          <w:p w:rsidR="00FD27FA" w:rsidRPr="00FD27FA" w:rsidRDefault="00FD27FA" w:rsidP="00FD27FA">
            <w:pPr>
              <w:spacing w:before="100" w:beforeAutospacing="1" w:after="119"/>
              <w:contextualSpacing/>
              <w:jc w:val="both"/>
              <w:rPr>
                <w:sz w:val="24"/>
                <w:szCs w:val="24"/>
              </w:rPr>
            </w:pPr>
          </w:p>
        </w:tc>
        <w:tc>
          <w:tcPr>
            <w:tcW w:w="930" w:type="dxa"/>
            <w:tcBorders>
              <w:top w:val="nil"/>
              <w:left w:val="nil"/>
              <w:bottom w:val="nil"/>
              <w:right w:val="nil"/>
            </w:tcBorders>
            <w:hideMark/>
          </w:tcPr>
          <w:p w:rsidR="00FD27FA" w:rsidRPr="00FD27FA" w:rsidRDefault="00FD27FA" w:rsidP="00FD27FA">
            <w:pPr>
              <w:spacing w:before="100" w:beforeAutospacing="1" w:after="119"/>
              <w:contextualSpacing/>
              <w:jc w:val="both"/>
              <w:rPr>
                <w:sz w:val="24"/>
                <w:szCs w:val="24"/>
              </w:rPr>
            </w:pPr>
          </w:p>
        </w:tc>
        <w:tc>
          <w:tcPr>
            <w:tcW w:w="635" w:type="dxa"/>
            <w:tcBorders>
              <w:top w:val="nil"/>
              <w:left w:val="nil"/>
              <w:bottom w:val="nil"/>
              <w:right w:val="nil"/>
            </w:tcBorders>
            <w:hideMark/>
          </w:tcPr>
          <w:p w:rsidR="00FD27FA" w:rsidRPr="00FD27FA" w:rsidRDefault="00FD27FA" w:rsidP="00FD27FA">
            <w:pPr>
              <w:spacing w:before="100" w:beforeAutospacing="1" w:after="119"/>
              <w:contextualSpacing/>
              <w:jc w:val="both"/>
              <w:rPr>
                <w:sz w:val="24"/>
                <w:szCs w:val="24"/>
              </w:rPr>
            </w:pPr>
          </w:p>
        </w:tc>
        <w:tc>
          <w:tcPr>
            <w:tcW w:w="1344" w:type="dxa"/>
            <w:tcBorders>
              <w:top w:val="nil"/>
              <w:left w:val="nil"/>
              <w:bottom w:val="nil"/>
              <w:right w:val="nil"/>
            </w:tcBorders>
            <w:hideMark/>
          </w:tcPr>
          <w:p w:rsidR="00FD27FA" w:rsidRPr="00FD27FA" w:rsidRDefault="00FD27FA" w:rsidP="00FD27FA">
            <w:pPr>
              <w:spacing w:before="100" w:beforeAutospacing="1" w:after="119"/>
              <w:contextualSpacing/>
              <w:jc w:val="both"/>
              <w:rPr>
                <w:sz w:val="24"/>
                <w:szCs w:val="24"/>
              </w:rPr>
            </w:pPr>
          </w:p>
        </w:tc>
        <w:tc>
          <w:tcPr>
            <w:tcW w:w="1089" w:type="dxa"/>
            <w:tcBorders>
              <w:top w:val="nil"/>
              <w:left w:val="nil"/>
              <w:bottom w:val="nil"/>
              <w:right w:val="nil"/>
            </w:tcBorders>
            <w:hideMark/>
          </w:tcPr>
          <w:p w:rsidR="00FD27FA" w:rsidRPr="00FD27FA" w:rsidRDefault="00FD27FA" w:rsidP="00FD27FA">
            <w:pPr>
              <w:spacing w:before="100" w:beforeAutospacing="1" w:after="119"/>
              <w:contextualSpacing/>
              <w:jc w:val="both"/>
              <w:rPr>
                <w:sz w:val="24"/>
                <w:szCs w:val="24"/>
              </w:rPr>
            </w:pPr>
          </w:p>
        </w:tc>
        <w:tc>
          <w:tcPr>
            <w:tcW w:w="1303" w:type="dxa"/>
            <w:tcBorders>
              <w:top w:val="nil"/>
              <w:left w:val="nil"/>
              <w:bottom w:val="nil"/>
              <w:right w:val="nil"/>
            </w:tcBorders>
            <w:hideMark/>
          </w:tcPr>
          <w:p w:rsidR="00FD27FA" w:rsidRPr="00FD27FA" w:rsidRDefault="00FD27FA" w:rsidP="00FD27FA">
            <w:pPr>
              <w:spacing w:before="100" w:beforeAutospacing="1" w:after="119"/>
              <w:contextualSpacing/>
              <w:jc w:val="both"/>
              <w:rPr>
                <w:sz w:val="24"/>
                <w:szCs w:val="24"/>
              </w:rPr>
            </w:pPr>
          </w:p>
        </w:tc>
        <w:tc>
          <w:tcPr>
            <w:tcW w:w="1242" w:type="dxa"/>
            <w:tcBorders>
              <w:top w:val="nil"/>
              <w:left w:val="nil"/>
              <w:bottom w:val="nil"/>
              <w:right w:val="nil"/>
            </w:tcBorders>
            <w:hideMark/>
          </w:tcPr>
          <w:p w:rsidR="00FD27FA" w:rsidRPr="00FD27FA" w:rsidRDefault="00FD27FA" w:rsidP="00FD27FA">
            <w:pPr>
              <w:spacing w:before="100" w:beforeAutospacing="1" w:after="119"/>
              <w:contextualSpacing/>
              <w:jc w:val="both"/>
              <w:rPr>
                <w:sz w:val="24"/>
                <w:szCs w:val="24"/>
              </w:rPr>
            </w:pPr>
          </w:p>
        </w:tc>
        <w:tc>
          <w:tcPr>
            <w:tcW w:w="1047" w:type="dxa"/>
            <w:tcBorders>
              <w:top w:val="nil"/>
              <w:left w:val="nil"/>
              <w:bottom w:val="nil"/>
              <w:right w:val="nil"/>
            </w:tcBorders>
            <w:hideMark/>
          </w:tcPr>
          <w:p w:rsidR="00FD27FA" w:rsidRPr="00FD27FA" w:rsidRDefault="00FD27FA" w:rsidP="00FD27FA">
            <w:pPr>
              <w:spacing w:before="100" w:beforeAutospacing="1" w:after="119"/>
              <w:contextualSpacing/>
              <w:jc w:val="both"/>
              <w:rPr>
                <w:sz w:val="24"/>
                <w:szCs w:val="24"/>
              </w:rPr>
            </w:pPr>
          </w:p>
        </w:tc>
        <w:tc>
          <w:tcPr>
            <w:tcW w:w="1589" w:type="dxa"/>
            <w:tcBorders>
              <w:top w:val="nil"/>
              <w:left w:val="nil"/>
              <w:bottom w:val="nil"/>
              <w:right w:val="nil"/>
            </w:tcBorders>
            <w:hideMark/>
          </w:tcPr>
          <w:p w:rsidR="00FD27FA" w:rsidRPr="00FD27FA" w:rsidRDefault="00FD27FA" w:rsidP="00FD27FA">
            <w:pPr>
              <w:spacing w:before="100" w:beforeAutospacing="1" w:after="119"/>
              <w:contextualSpacing/>
              <w:jc w:val="both"/>
              <w:rPr>
                <w:sz w:val="24"/>
                <w:szCs w:val="24"/>
              </w:rPr>
            </w:pPr>
          </w:p>
        </w:tc>
      </w:tr>
      <w:tr w:rsidR="00FD27FA" w:rsidRPr="00FD27FA" w:rsidTr="00CF441F">
        <w:trPr>
          <w:trHeight w:val="180"/>
          <w:tblCellSpacing w:w="0" w:type="dxa"/>
        </w:trPr>
        <w:tc>
          <w:tcPr>
            <w:tcW w:w="916" w:type="dxa"/>
            <w:tcBorders>
              <w:top w:val="nil"/>
              <w:left w:val="nil"/>
              <w:bottom w:val="nil"/>
              <w:right w:val="nil"/>
            </w:tcBorders>
            <w:hideMark/>
          </w:tcPr>
          <w:p w:rsidR="00FD27FA" w:rsidRPr="00FD27FA" w:rsidRDefault="00FD27FA" w:rsidP="00FD27FA">
            <w:pPr>
              <w:spacing w:before="100" w:beforeAutospacing="1" w:after="119"/>
              <w:contextualSpacing/>
              <w:jc w:val="both"/>
              <w:rPr>
                <w:sz w:val="24"/>
                <w:szCs w:val="24"/>
              </w:rPr>
            </w:pPr>
          </w:p>
        </w:tc>
        <w:tc>
          <w:tcPr>
            <w:tcW w:w="930" w:type="dxa"/>
            <w:tcBorders>
              <w:top w:val="nil"/>
              <w:left w:val="nil"/>
              <w:bottom w:val="nil"/>
              <w:right w:val="nil"/>
            </w:tcBorders>
            <w:hideMark/>
          </w:tcPr>
          <w:p w:rsidR="00FD27FA" w:rsidRPr="00FD27FA" w:rsidRDefault="00FD27FA" w:rsidP="00FD27FA">
            <w:pPr>
              <w:spacing w:before="100" w:beforeAutospacing="1" w:after="119"/>
              <w:contextualSpacing/>
              <w:jc w:val="both"/>
              <w:rPr>
                <w:sz w:val="24"/>
                <w:szCs w:val="24"/>
              </w:rPr>
            </w:pPr>
          </w:p>
        </w:tc>
        <w:tc>
          <w:tcPr>
            <w:tcW w:w="635" w:type="dxa"/>
            <w:tcBorders>
              <w:top w:val="nil"/>
              <w:left w:val="nil"/>
              <w:bottom w:val="nil"/>
              <w:right w:val="nil"/>
            </w:tcBorders>
            <w:hideMark/>
          </w:tcPr>
          <w:p w:rsidR="00FD27FA" w:rsidRPr="00FD27FA" w:rsidRDefault="00FD27FA" w:rsidP="00FD27FA">
            <w:pPr>
              <w:spacing w:before="100" w:beforeAutospacing="1" w:after="119"/>
              <w:contextualSpacing/>
              <w:jc w:val="both"/>
              <w:rPr>
                <w:sz w:val="24"/>
                <w:szCs w:val="24"/>
              </w:rPr>
            </w:pPr>
          </w:p>
        </w:tc>
        <w:tc>
          <w:tcPr>
            <w:tcW w:w="1344" w:type="dxa"/>
            <w:tcBorders>
              <w:top w:val="nil"/>
              <w:left w:val="nil"/>
              <w:bottom w:val="nil"/>
              <w:right w:val="nil"/>
            </w:tcBorders>
            <w:hideMark/>
          </w:tcPr>
          <w:p w:rsidR="00FD27FA" w:rsidRPr="00FD27FA" w:rsidRDefault="00FD27FA" w:rsidP="00FD27FA">
            <w:pPr>
              <w:spacing w:before="100" w:beforeAutospacing="1" w:after="119"/>
              <w:contextualSpacing/>
              <w:jc w:val="both"/>
              <w:rPr>
                <w:sz w:val="24"/>
                <w:szCs w:val="24"/>
              </w:rPr>
            </w:pPr>
          </w:p>
        </w:tc>
        <w:tc>
          <w:tcPr>
            <w:tcW w:w="1089" w:type="dxa"/>
            <w:tcBorders>
              <w:top w:val="nil"/>
              <w:left w:val="nil"/>
              <w:bottom w:val="nil"/>
              <w:right w:val="nil"/>
            </w:tcBorders>
            <w:hideMark/>
          </w:tcPr>
          <w:p w:rsidR="00FD27FA" w:rsidRPr="00FD27FA" w:rsidRDefault="00FD27FA" w:rsidP="00FD27FA">
            <w:pPr>
              <w:spacing w:before="100" w:beforeAutospacing="1" w:after="119"/>
              <w:contextualSpacing/>
              <w:jc w:val="both"/>
              <w:rPr>
                <w:sz w:val="24"/>
                <w:szCs w:val="24"/>
              </w:rPr>
            </w:pPr>
          </w:p>
        </w:tc>
        <w:tc>
          <w:tcPr>
            <w:tcW w:w="1303" w:type="dxa"/>
            <w:tcBorders>
              <w:top w:val="nil"/>
              <w:left w:val="nil"/>
              <w:bottom w:val="nil"/>
              <w:right w:val="nil"/>
            </w:tcBorders>
            <w:hideMark/>
          </w:tcPr>
          <w:p w:rsidR="00FD27FA" w:rsidRPr="00FD27FA" w:rsidRDefault="00FD27FA" w:rsidP="00FD27FA">
            <w:pPr>
              <w:spacing w:before="100" w:beforeAutospacing="1" w:after="119"/>
              <w:contextualSpacing/>
              <w:jc w:val="both"/>
              <w:rPr>
                <w:sz w:val="24"/>
                <w:szCs w:val="24"/>
              </w:rPr>
            </w:pPr>
          </w:p>
        </w:tc>
        <w:tc>
          <w:tcPr>
            <w:tcW w:w="1242" w:type="dxa"/>
            <w:tcBorders>
              <w:top w:val="nil"/>
              <w:left w:val="nil"/>
              <w:bottom w:val="nil"/>
              <w:right w:val="nil"/>
            </w:tcBorders>
            <w:hideMark/>
          </w:tcPr>
          <w:p w:rsidR="00FD27FA" w:rsidRPr="00FD27FA" w:rsidRDefault="00FD27FA" w:rsidP="00FD27FA">
            <w:pPr>
              <w:spacing w:before="100" w:beforeAutospacing="1" w:after="119"/>
              <w:contextualSpacing/>
              <w:jc w:val="both"/>
              <w:rPr>
                <w:sz w:val="24"/>
                <w:szCs w:val="24"/>
              </w:rPr>
            </w:pPr>
          </w:p>
        </w:tc>
        <w:tc>
          <w:tcPr>
            <w:tcW w:w="1047" w:type="dxa"/>
            <w:tcBorders>
              <w:top w:val="nil"/>
              <w:left w:val="nil"/>
              <w:bottom w:val="nil"/>
              <w:right w:val="nil"/>
            </w:tcBorders>
            <w:hideMark/>
          </w:tcPr>
          <w:p w:rsidR="00FD27FA" w:rsidRPr="00FD27FA" w:rsidRDefault="00FD27FA" w:rsidP="00FD27FA">
            <w:pPr>
              <w:spacing w:before="100" w:beforeAutospacing="1" w:after="119"/>
              <w:contextualSpacing/>
              <w:jc w:val="both"/>
              <w:rPr>
                <w:sz w:val="24"/>
                <w:szCs w:val="24"/>
              </w:rPr>
            </w:pPr>
          </w:p>
        </w:tc>
        <w:tc>
          <w:tcPr>
            <w:tcW w:w="1589" w:type="dxa"/>
            <w:tcBorders>
              <w:top w:val="nil"/>
              <w:left w:val="nil"/>
              <w:bottom w:val="nil"/>
              <w:right w:val="nil"/>
            </w:tcBorders>
            <w:hideMark/>
          </w:tcPr>
          <w:p w:rsidR="00FD27FA" w:rsidRPr="00FD27FA" w:rsidRDefault="00FD27FA" w:rsidP="00FD27FA">
            <w:pPr>
              <w:spacing w:before="100" w:beforeAutospacing="1" w:after="119"/>
              <w:contextualSpacing/>
              <w:jc w:val="both"/>
              <w:rPr>
                <w:sz w:val="24"/>
                <w:szCs w:val="24"/>
              </w:rPr>
            </w:pPr>
          </w:p>
        </w:tc>
      </w:tr>
      <w:tr w:rsidR="00FD27FA" w:rsidRPr="00FD27FA" w:rsidTr="00CF441F">
        <w:trPr>
          <w:trHeight w:val="180"/>
          <w:tblCellSpacing w:w="0" w:type="dxa"/>
        </w:trPr>
        <w:tc>
          <w:tcPr>
            <w:tcW w:w="6217" w:type="dxa"/>
            <w:gridSpan w:val="6"/>
            <w:tcBorders>
              <w:top w:val="nil"/>
              <w:left w:val="nil"/>
              <w:bottom w:val="nil"/>
              <w:right w:val="nil"/>
            </w:tcBorders>
            <w:hideMark/>
          </w:tcPr>
          <w:p w:rsidR="00FD27FA" w:rsidRPr="00CF441F" w:rsidRDefault="00FD27FA" w:rsidP="00FD27FA">
            <w:pPr>
              <w:spacing w:before="100" w:beforeAutospacing="1" w:after="119"/>
              <w:contextualSpacing/>
              <w:jc w:val="both"/>
              <w:rPr>
                <w:sz w:val="22"/>
                <w:szCs w:val="22"/>
              </w:rPr>
            </w:pPr>
            <w:r w:rsidRPr="00CF441F">
              <w:rPr>
                <w:b/>
                <w:bCs/>
                <w:color w:val="000000"/>
                <w:sz w:val="22"/>
                <w:szCs w:val="22"/>
              </w:rPr>
              <w:t>Управление образования администрации города Югорска</w:t>
            </w:r>
          </w:p>
        </w:tc>
        <w:tc>
          <w:tcPr>
            <w:tcW w:w="1242" w:type="dxa"/>
            <w:tcBorders>
              <w:top w:val="nil"/>
              <w:left w:val="nil"/>
              <w:bottom w:val="nil"/>
              <w:right w:val="nil"/>
            </w:tcBorders>
            <w:hideMark/>
          </w:tcPr>
          <w:p w:rsidR="00FD27FA" w:rsidRPr="00FD27FA" w:rsidRDefault="00FD27FA" w:rsidP="00FD27FA">
            <w:pPr>
              <w:spacing w:before="100" w:beforeAutospacing="1" w:after="119"/>
              <w:contextualSpacing/>
              <w:jc w:val="both"/>
              <w:rPr>
                <w:sz w:val="24"/>
                <w:szCs w:val="24"/>
              </w:rPr>
            </w:pPr>
          </w:p>
        </w:tc>
        <w:tc>
          <w:tcPr>
            <w:tcW w:w="1047" w:type="dxa"/>
            <w:tcBorders>
              <w:top w:val="nil"/>
              <w:left w:val="nil"/>
              <w:bottom w:val="nil"/>
              <w:right w:val="nil"/>
            </w:tcBorders>
            <w:hideMark/>
          </w:tcPr>
          <w:p w:rsidR="00FD27FA" w:rsidRPr="00FD27FA" w:rsidRDefault="00FD27FA" w:rsidP="00FD27FA">
            <w:pPr>
              <w:spacing w:before="100" w:beforeAutospacing="1" w:after="119"/>
              <w:contextualSpacing/>
              <w:jc w:val="both"/>
              <w:rPr>
                <w:sz w:val="24"/>
                <w:szCs w:val="24"/>
              </w:rPr>
            </w:pPr>
          </w:p>
        </w:tc>
        <w:tc>
          <w:tcPr>
            <w:tcW w:w="1589" w:type="dxa"/>
            <w:tcBorders>
              <w:top w:val="nil"/>
              <w:left w:val="nil"/>
              <w:bottom w:val="nil"/>
              <w:right w:val="nil"/>
            </w:tcBorders>
            <w:hideMark/>
          </w:tcPr>
          <w:p w:rsidR="00FD27FA" w:rsidRPr="00FD27FA" w:rsidRDefault="00FD27FA" w:rsidP="00FD27FA">
            <w:pPr>
              <w:spacing w:before="100" w:beforeAutospacing="1" w:after="119"/>
              <w:contextualSpacing/>
              <w:jc w:val="both"/>
              <w:rPr>
                <w:sz w:val="24"/>
                <w:szCs w:val="24"/>
              </w:rPr>
            </w:pPr>
          </w:p>
        </w:tc>
      </w:tr>
      <w:tr w:rsidR="00FD27FA" w:rsidRPr="00FD27FA" w:rsidTr="00CF441F">
        <w:trPr>
          <w:trHeight w:val="825"/>
          <w:tblCellSpacing w:w="0" w:type="dxa"/>
        </w:trPr>
        <w:tc>
          <w:tcPr>
            <w:tcW w:w="916" w:type="dxa"/>
            <w:tcBorders>
              <w:top w:val="nil"/>
              <w:left w:val="nil"/>
              <w:bottom w:val="nil"/>
              <w:right w:val="nil"/>
            </w:tcBorders>
            <w:hideMark/>
          </w:tcPr>
          <w:p w:rsidR="00FD27FA" w:rsidRPr="00FD27FA" w:rsidRDefault="00FD27FA" w:rsidP="00FD27FA">
            <w:pPr>
              <w:spacing w:before="100" w:beforeAutospacing="1" w:after="119"/>
              <w:contextualSpacing/>
              <w:jc w:val="both"/>
              <w:rPr>
                <w:sz w:val="24"/>
                <w:szCs w:val="24"/>
              </w:rPr>
            </w:pPr>
          </w:p>
        </w:tc>
        <w:tc>
          <w:tcPr>
            <w:tcW w:w="930" w:type="dxa"/>
            <w:tcBorders>
              <w:top w:val="nil"/>
              <w:left w:val="nil"/>
              <w:bottom w:val="nil"/>
              <w:right w:val="nil"/>
            </w:tcBorders>
            <w:hideMark/>
          </w:tcPr>
          <w:p w:rsidR="00FD27FA" w:rsidRPr="00FD27FA" w:rsidRDefault="00FD27FA" w:rsidP="00FD27FA">
            <w:pPr>
              <w:spacing w:before="100" w:beforeAutospacing="1" w:after="119"/>
              <w:contextualSpacing/>
              <w:jc w:val="both"/>
              <w:rPr>
                <w:sz w:val="24"/>
                <w:szCs w:val="24"/>
              </w:rPr>
            </w:pPr>
          </w:p>
        </w:tc>
        <w:tc>
          <w:tcPr>
            <w:tcW w:w="635" w:type="dxa"/>
            <w:tcBorders>
              <w:top w:val="nil"/>
              <w:left w:val="nil"/>
              <w:bottom w:val="nil"/>
              <w:right w:val="nil"/>
            </w:tcBorders>
            <w:hideMark/>
          </w:tcPr>
          <w:p w:rsidR="00FD27FA" w:rsidRPr="00FD27FA" w:rsidRDefault="00FD27FA" w:rsidP="00FD27FA">
            <w:pPr>
              <w:spacing w:before="100" w:beforeAutospacing="1" w:after="119"/>
              <w:contextualSpacing/>
              <w:jc w:val="both"/>
              <w:rPr>
                <w:sz w:val="24"/>
                <w:szCs w:val="24"/>
              </w:rPr>
            </w:pPr>
          </w:p>
        </w:tc>
        <w:tc>
          <w:tcPr>
            <w:tcW w:w="1344" w:type="dxa"/>
            <w:tcBorders>
              <w:top w:val="nil"/>
              <w:left w:val="nil"/>
              <w:bottom w:val="nil"/>
              <w:right w:val="nil"/>
            </w:tcBorders>
            <w:hideMark/>
          </w:tcPr>
          <w:p w:rsidR="00FD27FA" w:rsidRPr="00FD27FA" w:rsidRDefault="00FD27FA" w:rsidP="00FD27FA">
            <w:pPr>
              <w:spacing w:before="100" w:beforeAutospacing="1" w:after="119"/>
              <w:contextualSpacing/>
              <w:jc w:val="both"/>
              <w:rPr>
                <w:sz w:val="24"/>
                <w:szCs w:val="24"/>
              </w:rPr>
            </w:pPr>
          </w:p>
        </w:tc>
        <w:tc>
          <w:tcPr>
            <w:tcW w:w="1089" w:type="dxa"/>
            <w:tcBorders>
              <w:top w:val="nil"/>
              <w:left w:val="nil"/>
              <w:bottom w:val="nil"/>
              <w:right w:val="nil"/>
            </w:tcBorders>
            <w:hideMark/>
          </w:tcPr>
          <w:p w:rsidR="00FD27FA" w:rsidRPr="00FD27FA" w:rsidRDefault="00FD27FA" w:rsidP="00FD27FA">
            <w:pPr>
              <w:spacing w:before="100" w:beforeAutospacing="1" w:after="119"/>
              <w:contextualSpacing/>
              <w:jc w:val="both"/>
              <w:rPr>
                <w:sz w:val="24"/>
                <w:szCs w:val="24"/>
              </w:rPr>
            </w:pPr>
          </w:p>
        </w:tc>
        <w:tc>
          <w:tcPr>
            <w:tcW w:w="1303" w:type="dxa"/>
            <w:tcBorders>
              <w:top w:val="nil"/>
              <w:left w:val="nil"/>
              <w:bottom w:val="nil"/>
              <w:right w:val="nil"/>
            </w:tcBorders>
            <w:hideMark/>
          </w:tcPr>
          <w:p w:rsidR="00FD27FA" w:rsidRPr="00FD27FA" w:rsidRDefault="00FD27FA" w:rsidP="00FD27FA">
            <w:pPr>
              <w:spacing w:before="100" w:beforeAutospacing="1" w:after="119"/>
              <w:contextualSpacing/>
              <w:jc w:val="both"/>
              <w:rPr>
                <w:sz w:val="24"/>
                <w:szCs w:val="24"/>
              </w:rPr>
            </w:pPr>
          </w:p>
        </w:tc>
        <w:tc>
          <w:tcPr>
            <w:tcW w:w="1242" w:type="dxa"/>
            <w:tcBorders>
              <w:top w:val="nil"/>
              <w:left w:val="nil"/>
              <w:bottom w:val="nil"/>
              <w:right w:val="nil"/>
            </w:tcBorders>
            <w:hideMark/>
          </w:tcPr>
          <w:p w:rsidR="00FD27FA" w:rsidRPr="00FD27FA" w:rsidRDefault="00FD27FA" w:rsidP="00FD27FA">
            <w:pPr>
              <w:spacing w:before="100" w:beforeAutospacing="1" w:after="119"/>
              <w:contextualSpacing/>
              <w:jc w:val="both"/>
              <w:rPr>
                <w:sz w:val="24"/>
                <w:szCs w:val="24"/>
              </w:rPr>
            </w:pPr>
          </w:p>
        </w:tc>
        <w:tc>
          <w:tcPr>
            <w:tcW w:w="1047" w:type="dxa"/>
            <w:tcBorders>
              <w:top w:val="nil"/>
              <w:left w:val="nil"/>
              <w:bottom w:val="nil"/>
              <w:right w:val="nil"/>
            </w:tcBorders>
            <w:hideMark/>
          </w:tcPr>
          <w:p w:rsidR="00FD27FA" w:rsidRPr="00FD27FA" w:rsidRDefault="00FD27FA" w:rsidP="00FD27FA">
            <w:pPr>
              <w:spacing w:before="100" w:beforeAutospacing="1" w:after="119"/>
              <w:contextualSpacing/>
              <w:jc w:val="both"/>
              <w:rPr>
                <w:sz w:val="24"/>
                <w:szCs w:val="24"/>
              </w:rPr>
            </w:pPr>
          </w:p>
        </w:tc>
        <w:tc>
          <w:tcPr>
            <w:tcW w:w="1589" w:type="dxa"/>
            <w:tcBorders>
              <w:top w:val="nil"/>
              <w:left w:val="nil"/>
              <w:bottom w:val="nil"/>
              <w:right w:val="nil"/>
            </w:tcBorders>
            <w:hideMark/>
          </w:tcPr>
          <w:p w:rsidR="00FD27FA" w:rsidRPr="00FD27FA" w:rsidRDefault="00FD27FA" w:rsidP="00FD27FA">
            <w:pPr>
              <w:spacing w:before="100" w:beforeAutospacing="1" w:after="119"/>
              <w:contextualSpacing/>
              <w:jc w:val="both"/>
              <w:rPr>
                <w:sz w:val="24"/>
                <w:szCs w:val="24"/>
              </w:rPr>
            </w:pPr>
          </w:p>
        </w:tc>
      </w:tr>
      <w:tr w:rsidR="00CF441F" w:rsidRPr="00FD27FA" w:rsidTr="00CF441F">
        <w:trPr>
          <w:trHeight w:val="240"/>
          <w:tblCellSpacing w:w="0" w:type="dxa"/>
        </w:trPr>
        <w:tc>
          <w:tcPr>
            <w:tcW w:w="916" w:type="dxa"/>
            <w:tcBorders>
              <w:top w:val="nil"/>
              <w:left w:val="nil"/>
              <w:bottom w:val="nil"/>
              <w:right w:val="nil"/>
            </w:tcBorders>
            <w:hideMark/>
          </w:tcPr>
          <w:p w:rsidR="00CF441F" w:rsidRPr="00FD27FA" w:rsidRDefault="00CF441F" w:rsidP="00FD27FA">
            <w:pPr>
              <w:spacing w:before="100" w:beforeAutospacing="1" w:after="119"/>
              <w:contextualSpacing/>
              <w:jc w:val="both"/>
              <w:rPr>
                <w:sz w:val="24"/>
                <w:szCs w:val="24"/>
              </w:rPr>
            </w:pPr>
          </w:p>
        </w:tc>
        <w:tc>
          <w:tcPr>
            <w:tcW w:w="930" w:type="dxa"/>
            <w:tcBorders>
              <w:top w:val="nil"/>
              <w:left w:val="nil"/>
              <w:bottom w:val="nil"/>
              <w:right w:val="nil"/>
            </w:tcBorders>
            <w:hideMark/>
          </w:tcPr>
          <w:p w:rsidR="00CF441F" w:rsidRPr="00FD27FA" w:rsidRDefault="00CF441F" w:rsidP="00FD27FA">
            <w:pPr>
              <w:spacing w:before="100" w:beforeAutospacing="1" w:after="119"/>
              <w:contextualSpacing/>
              <w:jc w:val="both"/>
              <w:rPr>
                <w:sz w:val="24"/>
                <w:szCs w:val="24"/>
              </w:rPr>
            </w:pPr>
          </w:p>
        </w:tc>
        <w:tc>
          <w:tcPr>
            <w:tcW w:w="635" w:type="dxa"/>
            <w:tcBorders>
              <w:top w:val="nil"/>
              <w:left w:val="nil"/>
              <w:bottom w:val="nil"/>
              <w:right w:val="nil"/>
            </w:tcBorders>
            <w:hideMark/>
          </w:tcPr>
          <w:p w:rsidR="00CF441F" w:rsidRPr="00FD27FA" w:rsidRDefault="00CF441F" w:rsidP="00FD27FA">
            <w:pPr>
              <w:spacing w:before="100" w:beforeAutospacing="1" w:after="119"/>
              <w:contextualSpacing/>
              <w:jc w:val="both"/>
              <w:rPr>
                <w:sz w:val="24"/>
                <w:szCs w:val="24"/>
              </w:rPr>
            </w:pPr>
          </w:p>
        </w:tc>
        <w:tc>
          <w:tcPr>
            <w:tcW w:w="1344" w:type="dxa"/>
            <w:tcBorders>
              <w:top w:val="nil"/>
              <w:left w:val="nil"/>
              <w:bottom w:val="nil"/>
              <w:right w:val="nil"/>
            </w:tcBorders>
            <w:hideMark/>
          </w:tcPr>
          <w:p w:rsidR="00CF441F" w:rsidRPr="00FD27FA" w:rsidRDefault="00CF441F" w:rsidP="00FD27FA">
            <w:pPr>
              <w:spacing w:before="100" w:beforeAutospacing="1" w:after="119"/>
              <w:contextualSpacing/>
              <w:jc w:val="both"/>
              <w:rPr>
                <w:sz w:val="24"/>
                <w:szCs w:val="24"/>
              </w:rPr>
            </w:pPr>
          </w:p>
        </w:tc>
        <w:tc>
          <w:tcPr>
            <w:tcW w:w="1089" w:type="dxa"/>
            <w:tcBorders>
              <w:top w:val="nil"/>
              <w:left w:val="nil"/>
              <w:bottom w:val="nil"/>
              <w:right w:val="nil"/>
            </w:tcBorders>
            <w:hideMark/>
          </w:tcPr>
          <w:p w:rsidR="00CF441F" w:rsidRPr="00FD27FA" w:rsidRDefault="00CF441F" w:rsidP="00025900">
            <w:pPr>
              <w:spacing w:before="100" w:beforeAutospacing="1" w:after="119"/>
              <w:contextualSpacing/>
              <w:jc w:val="both"/>
              <w:rPr>
                <w:sz w:val="24"/>
                <w:szCs w:val="24"/>
              </w:rPr>
            </w:pPr>
            <w:r w:rsidRPr="00FD27FA">
              <w:rPr>
                <w:b/>
                <w:bCs/>
                <w:color w:val="000000"/>
                <w:sz w:val="24"/>
                <w:szCs w:val="24"/>
              </w:rPr>
              <w:t>Справка</w:t>
            </w:r>
          </w:p>
        </w:tc>
        <w:tc>
          <w:tcPr>
            <w:tcW w:w="1303" w:type="dxa"/>
            <w:tcBorders>
              <w:top w:val="nil"/>
              <w:left w:val="nil"/>
              <w:bottom w:val="nil"/>
              <w:right w:val="nil"/>
            </w:tcBorders>
            <w:hideMark/>
          </w:tcPr>
          <w:p w:rsidR="00CF441F" w:rsidRPr="00FD27FA" w:rsidRDefault="00CF441F" w:rsidP="00FD27FA">
            <w:pPr>
              <w:spacing w:before="100" w:beforeAutospacing="1" w:after="119"/>
              <w:contextualSpacing/>
              <w:jc w:val="both"/>
              <w:rPr>
                <w:sz w:val="24"/>
                <w:szCs w:val="24"/>
              </w:rPr>
            </w:pPr>
          </w:p>
        </w:tc>
        <w:tc>
          <w:tcPr>
            <w:tcW w:w="1242" w:type="dxa"/>
            <w:tcBorders>
              <w:top w:val="nil"/>
              <w:left w:val="nil"/>
              <w:bottom w:val="nil"/>
              <w:right w:val="nil"/>
            </w:tcBorders>
            <w:hideMark/>
          </w:tcPr>
          <w:p w:rsidR="00CF441F" w:rsidRPr="00FD27FA" w:rsidRDefault="00CF441F" w:rsidP="00FD27FA">
            <w:pPr>
              <w:spacing w:before="100" w:beforeAutospacing="1" w:after="119"/>
              <w:contextualSpacing/>
              <w:jc w:val="both"/>
              <w:rPr>
                <w:sz w:val="24"/>
                <w:szCs w:val="24"/>
              </w:rPr>
            </w:pPr>
          </w:p>
        </w:tc>
        <w:tc>
          <w:tcPr>
            <w:tcW w:w="1047" w:type="dxa"/>
            <w:tcBorders>
              <w:top w:val="nil"/>
              <w:left w:val="nil"/>
              <w:bottom w:val="nil"/>
              <w:right w:val="nil"/>
            </w:tcBorders>
            <w:hideMark/>
          </w:tcPr>
          <w:p w:rsidR="00CF441F" w:rsidRPr="00FD27FA" w:rsidRDefault="00CF441F" w:rsidP="00FD27FA">
            <w:pPr>
              <w:spacing w:before="100" w:beforeAutospacing="1" w:after="119"/>
              <w:contextualSpacing/>
              <w:jc w:val="both"/>
              <w:rPr>
                <w:sz w:val="24"/>
                <w:szCs w:val="24"/>
              </w:rPr>
            </w:pPr>
          </w:p>
        </w:tc>
        <w:tc>
          <w:tcPr>
            <w:tcW w:w="1589" w:type="dxa"/>
            <w:tcBorders>
              <w:top w:val="nil"/>
              <w:left w:val="nil"/>
              <w:bottom w:val="nil"/>
              <w:right w:val="nil"/>
            </w:tcBorders>
            <w:hideMark/>
          </w:tcPr>
          <w:p w:rsidR="00CF441F" w:rsidRPr="00FD27FA" w:rsidRDefault="00CF441F" w:rsidP="00FD27FA">
            <w:pPr>
              <w:spacing w:before="100" w:beforeAutospacing="1" w:after="119"/>
              <w:contextualSpacing/>
              <w:jc w:val="both"/>
              <w:rPr>
                <w:sz w:val="24"/>
                <w:szCs w:val="24"/>
              </w:rPr>
            </w:pPr>
          </w:p>
        </w:tc>
      </w:tr>
      <w:tr w:rsidR="00CF441F" w:rsidRPr="00FD27FA" w:rsidTr="00CF441F">
        <w:trPr>
          <w:trHeight w:val="20"/>
          <w:tblCellSpacing w:w="0" w:type="dxa"/>
        </w:trPr>
        <w:tc>
          <w:tcPr>
            <w:tcW w:w="10095" w:type="dxa"/>
            <w:gridSpan w:val="9"/>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r w:rsidRPr="00CF441F">
              <w:rPr>
                <w:color w:val="000000"/>
                <w:sz w:val="22"/>
                <w:szCs w:val="22"/>
              </w:rPr>
              <w:t>о начислении и выплате компенсации части родительской платы за содержание детей в образовательных организациях, реализующих основную общеобразовательную программу дошкольного образования</w:t>
            </w:r>
          </w:p>
        </w:tc>
      </w:tr>
      <w:tr w:rsidR="00CF441F" w:rsidRPr="00FD27FA" w:rsidTr="00CF441F">
        <w:trPr>
          <w:trHeight w:val="20"/>
          <w:tblCellSpacing w:w="0" w:type="dxa"/>
        </w:trPr>
        <w:tc>
          <w:tcPr>
            <w:tcW w:w="8506" w:type="dxa"/>
            <w:gridSpan w:val="8"/>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r w:rsidRPr="00CF441F">
              <w:rPr>
                <w:color w:val="000000"/>
                <w:sz w:val="22"/>
                <w:szCs w:val="22"/>
              </w:rPr>
              <w:t>Настоящая справка дана __________________________ в том, что е</w:t>
            </w:r>
            <w:proofErr w:type="gramStart"/>
            <w:r w:rsidRPr="00CF441F">
              <w:rPr>
                <w:color w:val="000000"/>
                <w:sz w:val="22"/>
                <w:szCs w:val="22"/>
              </w:rPr>
              <w:t>й(</w:t>
            </w:r>
            <w:proofErr w:type="gramEnd"/>
            <w:r w:rsidRPr="00CF441F">
              <w:rPr>
                <w:color w:val="000000"/>
                <w:sz w:val="22"/>
                <w:szCs w:val="22"/>
              </w:rPr>
              <w:t>ему) начислена</w:t>
            </w:r>
          </w:p>
        </w:tc>
        <w:tc>
          <w:tcPr>
            <w:tcW w:w="1589" w:type="dxa"/>
            <w:tcBorders>
              <w:top w:val="outset" w:sz="6" w:space="0" w:color="000000"/>
              <w:left w:val="outset" w:sz="6" w:space="0" w:color="000000"/>
              <w:bottom w:val="outset" w:sz="6" w:space="0" w:color="000000"/>
              <w:right w:val="outset" w:sz="6" w:space="0" w:color="000000"/>
            </w:tcBorders>
            <w:hideMark/>
          </w:tcPr>
          <w:p w:rsidR="00CF441F" w:rsidRPr="00FD27FA" w:rsidRDefault="00CF441F" w:rsidP="00FD27FA">
            <w:pPr>
              <w:spacing w:before="100" w:beforeAutospacing="1" w:after="119"/>
              <w:contextualSpacing/>
              <w:jc w:val="both"/>
              <w:rPr>
                <w:sz w:val="24"/>
                <w:szCs w:val="24"/>
              </w:rPr>
            </w:pPr>
          </w:p>
        </w:tc>
      </w:tr>
      <w:tr w:rsidR="00CF441F" w:rsidRPr="00FD27FA" w:rsidTr="00CF441F">
        <w:trPr>
          <w:trHeight w:val="20"/>
          <w:tblCellSpacing w:w="0" w:type="dxa"/>
        </w:trPr>
        <w:tc>
          <w:tcPr>
            <w:tcW w:w="10095" w:type="dxa"/>
            <w:gridSpan w:val="9"/>
            <w:tcBorders>
              <w:top w:val="outset" w:sz="6" w:space="0" w:color="000000"/>
              <w:left w:val="outset" w:sz="6" w:space="0" w:color="000000"/>
              <w:bottom w:val="outset" w:sz="6" w:space="0" w:color="000000"/>
              <w:right w:val="outset" w:sz="6" w:space="0" w:color="000000"/>
            </w:tcBorders>
            <w:hideMark/>
          </w:tcPr>
          <w:p w:rsidR="00CF441F" w:rsidRPr="00CF441F" w:rsidRDefault="00CF441F" w:rsidP="00CF441F">
            <w:pPr>
              <w:spacing w:before="100" w:beforeAutospacing="1" w:after="119"/>
              <w:contextualSpacing/>
              <w:jc w:val="both"/>
              <w:rPr>
                <w:sz w:val="22"/>
                <w:szCs w:val="22"/>
              </w:rPr>
            </w:pPr>
            <w:r w:rsidRPr="00CF441F">
              <w:rPr>
                <w:color w:val="000000"/>
                <w:sz w:val="22"/>
                <w:szCs w:val="22"/>
              </w:rPr>
              <w:t>компенсация части родительской платы за содержание детей в образовательных организациях, реализующих основную общеобразовательную программу дошкольного образования (далее - компенсация) в размере ____% в соответствии с законом РФ от 10.07.1992 № 3266-1 «Об образовании»</w:t>
            </w:r>
          </w:p>
        </w:tc>
      </w:tr>
      <w:tr w:rsidR="00CF441F" w:rsidRPr="00FD27FA" w:rsidTr="00CF441F">
        <w:trPr>
          <w:trHeight w:val="20"/>
          <w:tblCellSpacing w:w="0" w:type="dxa"/>
        </w:trPr>
        <w:tc>
          <w:tcPr>
            <w:tcW w:w="8506" w:type="dxa"/>
            <w:gridSpan w:val="8"/>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r w:rsidRPr="00CF441F">
              <w:rPr>
                <w:color w:val="000000"/>
                <w:sz w:val="22"/>
                <w:szCs w:val="22"/>
              </w:rPr>
              <w:t xml:space="preserve">Компенсация за период с _______ </w:t>
            </w:r>
            <w:proofErr w:type="gramStart"/>
            <w:r w:rsidRPr="00CF441F">
              <w:rPr>
                <w:color w:val="000000"/>
                <w:sz w:val="22"/>
                <w:szCs w:val="22"/>
              </w:rPr>
              <w:t>по</w:t>
            </w:r>
            <w:proofErr w:type="gramEnd"/>
            <w:r w:rsidRPr="00CF441F">
              <w:rPr>
                <w:color w:val="000000"/>
                <w:sz w:val="22"/>
                <w:szCs w:val="22"/>
              </w:rPr>
              <w:t xml:space="preserve"> ________ _______ года составила:</w:t>
            </w:r>
          </w:p>
        </w:tc>
        <w:tc>
          <w:tcPr>
            <w:tcW w:w="1589" w:type="dxa"/>
            <w:tcBorders>
              <w:top w:val="outset" w:sz="6" w:space="0" w:color="000000"/>
              <w:left w:val="outset" w:sz="6" w:space="0" w:color="000000"/>
              <w:bottom w:val="outset" w:sz="6" w:space="0" w:color="000000"/>
              <w:right w:val="outset" w:sz="6" w:space="0" w:color="000000"/>
            </w:tcBorders>
            <w:hideMark/>
          </w:tcPr>
          <w:p w:rsidR="00CF441F" w:rsidRPr="00FD27FA" w:rsidRDefault="00CF441F" w:rsidP="00FD27FA">
            <w:pPr>
              <w:spacing w:before="100" w:beforeAutospacing="1" w:after="119"/>
              <w:contextualSpacing/>
              <w:jc w:val="both"/>
              <w:rPr>
                <w:sz w:val="24"/>
                <w:szCs w:val="24"/>
              </w:rPr>
            </w:pPr>
          </w:p>
        </w:tc>
      </w:tr>
      <w:tr w:rsidR="00CF441F" w:rsidRPr="00FD27FA" w:rsidTr="00CF441F">
        <w:trPr>
          <w:trHeight w:val="20"/>
          <w:tblCellSpacing w:w="0" w:type="dxa"/>
        </w:trPr>
        <w:tc>
          <w:tcPr>
            <w:tcW w:w="916"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930"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635"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344"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089"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303"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242"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047"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589" w:type="dxa"/>
            <w:tcBorders>
              <w:top w:val="outset" w:sz="6" w:space="0" w:color="000000"/>
              <w:left w:val="outset" w:sz="6" w:space="0" w:color="000000"/>
              <w:bottom w:val="outset" w:sz="6" w:space="0" w:color="000000"/>
              <w:right w:val="outset" w:sz="6" w:space="0" w:color="000000"/>
            </w:tcBorders>
            <w:hideMark/>
          </w:tcPr>
          <w:p w:rsidR="00CF441F" w:rsidRPr="00FD27FA" w:rsidRDefault="00CF441F" w:rsidP="00FD27FA">
            <w:pPr>
              <w:spacing w:before="100" w:beforeAutospacing="1" w:after="119"/>
              <w:contextualSpacing/>
              <w:jc w:val="both"/>
              <w:rPr>
                <w:sz w:val="24"/>
                <w:szCs w:val="24"/>
              </w:rPr>
            </w:pPr>
          </w:p>
        </w:tc>
      </w:tr>
      <w:tr w:rsidR="00CF441F" w:rsidRPr="00FD27FA" w:rsidTr="00CF441F">
        <w:trPr>
          <w:trHeight w:val="20"/>
          <w:tblCellSpacing w:w="0" w:type="dxa"/>
        </w:trPr>
        <w:tc>
          <w:tcPr>
            <w:tcW w:w="916"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930"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635"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344"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r w:rsidRPr="00CF441F">
              <w:rPr>
                <w:color w:val="000000"/>
                <w:sz w:val="22"/>
                <w:szCs w:val="22"/>
              </w:rPr>
              <w:t>Месяц</w:t>
            </w:r>
          </w:p>
        </w:tc>
        <w:tc>
          <w:tcPr>
            <w:tcW w:w="1089"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r w:rsidRPr="00CF441F">
              <w:rPr>
                <w:color w:val="000000"/>
                <w:sz w:val="22"/>
                <w:szCs w:val="22"/>
              </w:rPr>
              <w:t>Год</w:t>
            </w:r>
          </w:p>
        </w:tc>
        <w:tc>
          <w:tcPr>
            <w:tcW w:w="1303"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r w:rsidRPr="00CF441F">
              <w:rPr>
                <w:color w:val="000000"/>
                <w:sz w:val="22"/>
                <w:szCs w:val="22"/>
              </w:rPr>
              <w:t>Начислено</w:t>
            </w:r>
          </w:p>
        </w:tc>
        <w:tc>
          <w:tcPr>
            <w:tcW w:w="1242"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r w:rsidRPr="00CF441F">
              <w:rPr>
                <w:color w:val="000000"/>
                <w:sz w:val="22"/>
                <w:szCs w:val="22"/>
              </w:rPr>
              <w:t>Выплачено</w:t>
            </w:r>
          </w:p>
        </w:tc>
        <w:tc>
          <w:tcPr>
            <w:tcW w:w="1047"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589" w:type="dxa"/>
            <w:tcBorders>
              <w:top w:val="outset" w:sz="6" w:space="0" w:color="000000"/>
              <w:left w:val="outset" w:sz="6" w:space="0" w:color="000000"/>
              <w:bottom w:val="outset" w:sz="6" w:space="0" w:color="000000"/>
              <w:right w:val="outset" w:sz="6" w:space="0" w:color="000000"/>
            </w:tcBorders>
            <w:hideMark/>
          </w:tcPr>
          <w:p w:rsidR="00CF441F" w:rsidRPr="00FD27FA" w:rsidRDefault="00CF441F" w:rsidP="00FD27FA">
            <w:pPr>
              <w:spacing w:before="100" w:beforeAutospacing="1" w:after="119"/>
              <w:contextualSpacing/>
              <w:jc w:val="both"/>
              <w:rPr>
                <w:sz w:val="24"/>
                <w:szCs w:val="24"/>
              </w:rPr>
            </w:pPr>
          </w:p>
        </w:tc>
      </w:tr>
      <w:tr w:rsidR="00CF441F" w:rsidRPr="00FD27FA" w:rsidTr="00CF441F">
        <w:trPr>
          <w:trHeight w:val="20"/>
          <w:tblCellSpacing w:w="0" w:type="dxa"/>
        </w:trPr>
        <w:tc>
          <w:tcPr>
            <w:tcW w:w="916"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930"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635"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344"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r w:rsidRPr="00CF441F">
              <w:rPr>
                <w:color w:val="000000"/>
                <w:sz w:val="22"/>
                <w:szCs w:val="22"/>
              </w:rPr>
              <w:t>январь</w:t>
            </w:r>
          </w:p>
        </w:tc>
        <w:tc>
          <w:tcPr>
            <w:tcW w:w="1089"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303"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242"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047"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589" w:type="dxa"/>
            <w:tcBorders>
              <w:top w:val="outset" w:sz="6" w:space="0" w:color="000000"/>
              <w:left w:val="outset" w:sz="6" w:space="0" w:color="000000"/>
              <w:bottom w:val="outset" w:sz="6" w:space="0" w:color="000000"/>
              <w:right w:val="outset" w:sz="6" w:space="0" w:color="000000"/>
            </w:tcBorders>
            <w:hideMark/>
          </w:tcPr>
          <w:p w:rsidR="00CF441F" w:rsidRPr="00FD27FA" w:rsidRDefault="00CF441F" w:rsidP="00FD27FA">
            <w:pPr>
              <w:spacing w:before="100" w:beforeAutospacing="1" w:after="119"/>
              <w:contextualSpacing/>
              <w:jc w:val="both"/>
              <w:rPr>
                <w:sz w:val="24"/>
                <w:szCs w:val="24"/>
              </w:rPr>
            </w:pPr>
          </w:p>
        </w:tc>
      </w:tr>
      <w:tr w:rsidR="00CF441F" w:rsidRPr="00FD27FA" w:rsidTr="00CF441F">
        <w:trPr>
          <w:trHeight w:val="20"/>
          <w:tblCellSpacing w:w="0" w:type="dxa"/>
        </w:trPr>
        <w:tc>
          <w:tcPr>
            <w:tcW w:w="916"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930"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635"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344"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r w:rsidRPr="00CF441F">
              <w:rPr>
                <w:color w:val="000000"/>
                <w:sz w:val="22"/>
                <w:szCs w:val="22"/>
              </w:rPr>
              <w:t>февраль</w:t>
            </w:r>
          </w:p>
        </w:tc>
        <w:tc>
          <w:tcPr>
            <w:tcW w:w="1089"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303"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242"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047"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589" w:type="dxa"/>
            <w:tcBorders>
              <w:top w:val="outset" w:sz="6" w:space="0" w:color="000000"/>
              <w:left w:val="outset" w:sz="6" w:space="0" w:color="000000"/>
              <w:bottom w:val="outset" w:sz="6" w:space="0" w:color="000000"/>
              <w:right w:val="outset" w:sz="6" w:space="0" w:color="000000"/>
            </w:tcBorders>
            <w:hideMark/>
          </w:tcPr>
          <w:p w:rsidR="00CF441F" w:rsidRPr="00FD27FA" w:rsidRDefault="00CF441F" w:rsidP="00FD27FA">
            <w:pPr>
              <w:spacing w:before="100" w:beforeAutospacing="1" w:after="119"/>
              <w:contextualSpacing/>
              <w:jc w:val="both"/>
              <w:rPr>
                <w:sz w:val="24"/>
                <w:szCs w:val="24"/>
              </w:rPr>
            </w:pPr>
          </w:p>
        </w:tc>
      </w:tr>
      <w:tr w:rsidR="00CF441F" w:rsidRPr="00FD27FA" w:rsidTr="00CF441F">
        <w:trPr>
          <w:trHeight w:val="20"/>
          <w:tblCellSpacing w:w="0" w:type="dxa"/>
        </w:trPr>
        <w:tc>
          <w:tcPr>
            <w:tcW w:w="916"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930"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635"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344"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r w:rsidRPr="00CF441F">
              <w:rPr>
                <w:color w:val="000000"/>
                <w:sz w:val="22"/>
                <w:szCs w:val="22"/>
              </w:rPr>
              <w:t>март</w:t>
            </w:r>
          </w:p>
        </w:tc>
        <w:tc>
          <w:tcPr>
            <w:tcW w:w="1089"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303"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242"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047"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589" w:type="dxa"/>
            <w:tcBorders>
              <w:top w:val="outset" w:sz="6" w:space="0" w:color="000000"/>
              <w:left w:val="outset" w:sz="6" w:space="0" w:color="000000"/>
              <w:bottom w:val="outset" w:sz="6" w:space="0" w:color="000000"/>
              <w:right w:val="outset" w:sz="6" w:space="0" w:color="000000"/>
            </w:tcBorders>
            <w:hideMark/>
          </w:tcPr>
          <w:p w:rsidR="00CF441F" w:rsidRPr="00FD27FA" w:rsidRDefault="00CF441F" w:rsidP="00FD27FA">
            <w:pPr>
              <w:spacing w:before="100" w:beforeAutospacing="1" w:after="119"/>
              <w:contextualSpacing/>
              <w:jc w:val="both"/>
              <w:rPr>
                <w:sz w:val="24"/>
                <w:szCs w:val="24"/>
              </w:rPr>
            </w:pPr>
          </w:p>
        </w:tc>
      </w:tr>
      <w:tr w:rsidR="00CF441F" w:rsidRPr="00FD27FA" w:rsidTr="00CF441F">
        <w:trPr>
          <w:trHeight w:val="20"/>
          <w:tblCellSpacing w:w="0" w:type="dxa"/>
        </w:trPr>
        <w:tc>
          <w:tcPr>
            <w:tcW w:w="916"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930"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635"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344"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r w:rsidRPr="00CF441F">
              <w:rPr>
                <w:color w:val="000000"/>
                <w:sz w:val="22"/>
                <w:szCs w:val="22"/>
              </w:rPr>
              <w:t>апрель</w:t>
            </w:r>
          </w:p>
        </w:tc>
        <w:tc>
          <w:tcPr>
            <w:tcW w:w="1089"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303"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242"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047"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589" w:type="dxa"/>
            <w:tcBorders>
              <w:top w:val="outset" w:sz="6" w:space="0" w:color="000000"/>
              <w:left w:val="outset" w:sz="6" w:space="0" w:color="000000"/>
              <w:bottom w:val="outset" w:sz="6" w:space="0" w:color="000000"/>
              <w:right w:val="outset" w:sz="6" w:space="0" w:color="000000"/>
            </w:tcBorders>
            <w:hideMark/>
          </w:tcPr>
          <w:p w:rsidR="00CF441F" w:rsidRPr="00FD27FA" w:rsidRDefault="00CF441F" w:rsidP="00FD27FA">
            <w:pPr>
              <w:spacing w:before="100" w:beforeAutospacing="1" w:after="119"/>
              <w:contextualSpacing/>
              <w:jc w:val="both"/>
              <w:rPr>
                <w:sz w:val="24"/>
                <w:szCs w:val="24"/>
              </w:rPr>
            </w:pPr>
          </w:p>
        </w:tc>
      </w:tr>
      <w:tr w:rsidR="00CF441F" w:rsidRPr="00FD27FA" w:rsidTr="00CF441F">
        <w:trPr>
          <w:trHeight w:val="20"/>
          <w:tblCellSpacing w:w="0" w:type="dxa"/>
        </w:trPr>
        <w:tc>
          <w:tcPr>
            <w:tcW w:w="916"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930"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635"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344"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r w:rsidRPr="00CF441F">
              <w:rPr>
                <w:color w:val="000000"/>
                <w:sz w:val="22"/>
                <w:szCs w:val="22"/>
              </w:rPr>
              <w:t>май</w:t>
            </w:r>
          </w:p>
        </w:tc>
        <w:tc>
          <w:tcPr>
            <w:tcW w:w="1089"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303"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242"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047"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589" w:type="dxa"/>
            <w:tcBorders>
              <w:top w:val="outset" w:sz="6" w:space="0" w:color="000000"/>
              <w:left w:val="outset" w:sz="6" w:space="0" w:color="000000"/>
              <w:bottom w:val="outset" w:sz="6" w:space="0" w:color="000000"/>
              <w:right w:val="outset" w:sz="6" w:space="0" w:color="000000"/>
            </w:tcBorders>
            <w:hideMark/>
          </w:tcPr>
          <w:p w:rsidR="00CF441F" w:rsidRPr="00FD27FA" w:rsidRDefault="00CF441F" w:rsidP="00FD27FA">
            <w:pPr>
              <w:spacing w:before="100" w:beforeAutospacing="1" w:after="119"/>
              <w:contextualSpacing/>
              <w:jc w:val="both"/>
              <w:rPr>
                <w:sz w:val="24"/>
                <w:szCs w:val="24"/>
              </w:rPr>
            </w:pPr>
          </w:p>
        </w:tc>
      </w:tr>
      <w:tr w:rsidR="00CF441F" w:rsidRPr="00FD27FA" w:rsidTr="00CF441F">
        <w:trPr>
          <w:trHeight w:val="20"/>
          <w:tblCellSpacing w:w="0" w:type="dxa"/>
        </w:trPr>
        <w:tc>
          <w:tcPr>
            <w:tcW w:w="916"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930"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635"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344"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r w:rsidRPr="00CF441F">
              <w:rPr>
                <w:color w:val="000000"/>
                <w:sz w:val="22"/>
                <w:szCs w:val="22"/>
              </w:rPr>
              <w:t>июнь</w:t>
            </w:r>
          </w:p>
        </w:tc>
        <w:tc>
          <w:tcPr>
            <w:tcW w:w="1089"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303"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242"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047"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589" w:type="dxa"/>
            <w:tcBorders>
              <w:top w:val="outset" w:sz="6" w:space="0" w:color="000000"/>
              <w:left w:val="outset" w:sz="6" w:space="0" w:color="000000"/>
              <w:bottom w:val="outset" w:sz="6" w:space="0" w:color="000000"/>
              <w:right w:val="outset" w:sz="6" w:space="0" w:color="000000"/>
            </w:tcBorders>
            <w:hideMark/>
          </w:tcPr>
          <w:p w:rsidR="00CF441F" w:rsidRPr="00FD27FA" w:rsidRDefault="00CF441F" w:rsidP="00FD27FA">
            <w:pPr>
              <w:spacing w:before="100" w:beforeAutospacing="1" w:after="119"/>
              <w:contextualSpacing/>
              <w:jc w:val="both"/>
              <w:rPr>
                <w:sz w:val="24"/>
                <w:szCs w:val="24"/>
              </w:rPr>
            </w:pPr>
          </w:p>
        </w:tc>
      </w:tr>
      <w:tr w:rsidR="00CF441F" w:rsidRPr="00FD27FA" w:rsidTr="00CF441F">
        <w:trPr>
          <w:trHeight w:val="20"/>
          <w:tblCellSpacing w:w="0" w:type="dxa"/>
        </w:trPr>
        <w:tc>
          <w:tcPr>
            <w:tcW w:w="916"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930"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635"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344"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r w:rsidRPr="00CF441F">
              <w:rPr>
                <w:color w:val="000000"/>
                <w:sz w:val="22"/>
                <w:szCs w:val="22"/>
              </w:rPr>
              <w:t>июль</w:t>
            </w:r>
          </w:p>
        </w:tc>
        <w:tc>
          <w:tcPr>
            <w:tcW w:w="1089"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303"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242"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047"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589" w:type="dxa"/>
            <w:tcBorders>
              <w:top w:val="outset" w:sz="6" w:space="0" w:color="000000"/>
              <w:left w:val="outset" w:sz="6" w:space="0" w:color="000000"/>
              <w:bottom w:val="outset" w:sz="6" w:space="0" w:color="000000"/>
              <w:right w:val="outset" w:sz="6" w:space="0" w:color="000000"/>
            </w:tcBorders>
            <w:hideMark/>
          </w:tcPr>
          <w:p w:rsidR="00CF441F" w:rsidRPr="00FD27FA" w:rsidRDefault="00CF441F" w:rsidP="00FD27FA">
            <w:pPr>
              <w:spacing w:before="100" w:beforeAutospacing="1" w:after="119"/>
              <w:contextualSpacing/>
              <w:jc w:val="both"/>
              <w:rPr>
                <w:sz w:val="24"/>
                <w:szCs w:val="24"/>
              </w:rPr>
            </w:pPr>
          </w:p>
        </w:tc>
      </w:tr>
      <w:tr w:rsidR="00CF441F" w:rsidRPr="00FD27FA" w:rsidTr="00CF441F">
        <w:trPr>
          <w:trHeight w:val="20"/>
          <w:tblCellSpacing w:w="0" w:type="dxa"/>
        </w:trPr>
        <w:tc>
          <w:tcPr>
            <w:tcW w:w="916"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930"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635"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344"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r w:rsidRPr="00CF441F">
              <w:rPr>
                <w:color w:val="000000"/>
                <w:sz w:val="22"/>
                <w:szCs w:val="22"/>
              </w:rPr>
              <w:t>август</w:t>
            </w:r>
          </w:p>
        </w:tc>
        <w:tc>
          <w:tcPr>
            <w:tcW w:w="1089"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303"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242"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047"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589" w:type="dxa"/>
            <w:tcBorders>
              <w:top w:val="outset" w:sz="6" w:space="0" w:color="000000"/>
              <w:left w:val="outset" w:sz="6" w:space="0" w:color="000000"/>
              <w:bottom w:val="outset" w:sz="6" w:space="0" w:color="000000"/>
              <w:right w:val="outset" w:sz="6" w:space="0" w:color="000000"/>
            </w:tcBorders>
            <w:hideMark/>
          </w:tcPr>
          <w:p w:rsidR="00CF441F" w:rsidRPr="00FD27FA" w:rsidRDefault="00CF441F" w:rsidP="00FD27FA">
            <w:pPr>
              <w:spacing w:before="100" w:beforeAutospacing="1" w:after="119"/>
              <w:contextualSpacing/>
              <w:jc w:val="both"/>
              <w:rPr>
                <w:sz w:val="24"/>
                <w:szCs w:val="24"/>
              </w:rPr>
            </w:pPr>
          </w:p>
        </w:tc>
      </w:tr>
      <w:tr w:rsidR="00CF441F" w:rsidRPr="00FD27FA" w:rsidTr="00CF441F">
        <w:trPr>
          <w:trHeight w:val="20"/>
          <w:tblCellSpacing w:w="0" w:type="dxa"/>
        </w:trPr>
        <w:tc>
          <w:tcPr>
            <w:tcW w:w="916"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930"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635"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344"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r w:rsidRPr="00CF441F">
              <w:rPr>
                <w:color w:val="000000"/>
                <w:sz w:val="22"/>
                <w:szCs w:val="22"/>
              </w:rPr>
              <w:t>сентябрь</w:t>
            </w:r>
          </w:p>
        </w:tc>
        <w:tc>
          <w:tcPr>
            <w:tcW w:w="1089"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303"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242"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047"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589" w:type="dxa"/>
            <w:tcBorders>
              <w:top w:val="outset" w:sz="6" w:space="0" w:color="000000"/>
              <w:left w:val="outset" w:sz="6" w:space="0" w:color="000000"/>
              <w:bottom w:val="outset" w:sz="6" w:space="0" w:color="000000"/>
              <w:right w:val="outset" w:sz="6" w:space="0" w:color="000000"/>
            </w:tcBorders>
            <w:hideMark/>
          </w:tcPr>
          <w:p w:rsidR="00CF441F" w:rsidRPr="00FD27FA" w:rsidRDefault="00CF441F" w:rsidP="00FD27FA">
            <w:pPr>
              <w:spacing w:before="100" w:beforeAutospacing="1" w:after="119"/>
              <w:contextualSpacing/>
              <w:jc w:val="both"/>
              <w:rPr>
                <w:sz w:val="24"/>
                <w:szCs w:val="24"/>
              </w:rPr>
            </w:pPr>
          </w:p>
        </w:tc>
      </w:tr>
      <w:tr w:rsidR="00CF441F" w:rsidRPr="00FD27FA" w:rsidTr="00CF441F">
        <w:trPr>
          <w:trHeight w:val="20"/>
          <w:tblCellSpacing w:w="0" w:type="dxa"/>
        </w:trPr>
        <w:tc>
          <w:tcPr>
            <w:tcW w:w="916"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930"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635"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344"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r w:rsidRPr="00CF441F">
              <w:rPr>
                <w:color w:val="000000"/>
                <w:sz w:val="22"/>
                <w:szCs w:val="22"/>
              </w:rPr>
              <w:t>октябрь</w:t>
            </w:r>
          </w:p>
        </w:tc>
        <w:tc>
          <w:tcPr>
            <w:tcW w:w="1089"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303"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242"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047"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589" w:type="dxa"/>
            <w:tcBorders>
              <w:top w:val="outset" w:sz="6" w:space="0" w:color="000000"/>
              <w:left w:val="outset" w:sz="6" w:space="0" w:color="000000"/>
              <w:bottom w:val="outset" w:sz="6" w:space="0" w:color="000000"/>
              <w:right w:val="outset" w:sz="6" w:space="0" w:color="000000"/>
            </w:tcBorders>
            <w:hideMark/>
          </w:tcPr>
          <w:p w:rsidR="00CF441F" w:rsidRPr="00FD27FA" w:rsidRDefault="00CF441F" w:rsidP="00FD27FA">
            <w:pPr>
              <w:spacing w:before="100" w:beforeAutospacing="1" w:after="119"/>
              <w:contextualSpacing/>
              <w:jc w:val="both"/>
              <w:rPr>
                <w:sz w:val="24"/>
                <w:szCs w:val="24"/>
              </w:rPr>
            </w:pPr>
          </w:p>
        </w:tc>
      </w:tr>
      <w:tr w:rsidR="00CF441F" w:rsidRPr="00FD27FA" w:rsidTr="00CF441F">
        <w:trPr>
          <w:trHeight w:val="20"/>
          <w:tblCellSpacing w:w="0" w:type="dxa"/>
        </w:trPr>
        <w:tc>
          <w:tcPr>
            <w:tcW w:w="916"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930"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635"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344"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r w:rsidRPr="00CF441F">
              <w:rPr>
                <w:color w:val="000000"/>
                <w:sz w:val="22"/>
                <w:szCs w:val="22"/>
              </w:rPr>
              <w:t>ноябрь</w:t>
            </w:r>
          </w:p>
        </w:tc>
        <w:tc>
          <w:tcPr>
            <w:tcW w:w="1089"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303"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242"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047"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589" w:type="dxa"/>
            <w:tcBorders>
              <w:top w:val="outset" w:sz="6" w:space="0" w:color="000000"/>
              <w:left w:val="outset" w:sz="6" w:space="0" w:color="000000"/>
              <w:bottom w:val="outset" w:sz="6" w:space="0" w:color="000000"/>
              <w:right w:val="outset" w:sz="6" w:space="0" w:color="000000"/>
            </w:tcBorders>
            <w:hideMark/>
          </w:tcPr>
          <w:p w:rsidR="00CF441F" w:rsidRPr="00FD27FA" w:rsidRDefault="00CF441F" w:rsidP="00FD27FA">
            <w:pPr>
              <w:spacing w:before="100" w:beforeAutospacing="1" w:after="119"/>
              <w:contextualSpacing/>
              <w:jc w:val="both"/>
              <w:rPr>
                <w:sz w:val="24"/>
                <w:szCs w:val="24"/>
              </w:rPr>
            </w:pPr>
          </w:p>
        </w:tc>
      </w:tr>
      <w:tr w:rsidR="00CF441F" w:rsidRPr="00FD27FA" w:rsidTr="00CF441F">
        <w:trPr>
          <w:trHeight w:val="20"/>
          <w:tblCellSpacing w:w="0" w:type="dxa"/>
        </w:trPr>
        <w:tc>
          <w:tcPr>
            <w:tcW w:w="916"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930"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635"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344"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r w:rsidRPr="00CF441F">
              <w:rPr>
                <w:color w:val="000000"/>
                <w:sz w:val="22"/>
                <w:szCs w:val="22"/>
              </w:rPr>
              <w:t>декабрь</w:t>
            </w:r>
          </w:p>
        </w:tc>
        <w:tc>
          <w:tcPr>
            <w:tcW w:w="1089"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303"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242"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047"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589" w:type="dxa"/>
            <w:tcBorders>
              <w:top w:val="outset" w:sz="6" w:space="0" w:color="000000"/>
              <w:left w:val="outset" w:sz="6" w:space="0" w:color="000000"/>
              <w:bottom w:val="outset" w:sz="6" w:space="0" w:color="000000"/>
              <w:right w:val="outset" w:sz="6" w:space="0" w:color="000000"/>
            </w:tcBorders>
            <w:hideMark/>
          </w:tcPr>
          <w:p w:rsidR="00CF441F" w:rsidRPr="00FD27FA" w:rsidRDefault="00CF441F" w:rsidP="00FD27FA">
            <w:pPr>
              <w:spacing w:before="100" w:beforeAutospacing="1" w:after="119"/>
              <w:contextualSpacing/>
              <w:jc w:val="both"/>
              <w:rPr>
                <w:sz w:val="24"/>
                <w:szCs w:val="24"/>
              </w:rPr>
            </w:pPr>
          </w:p>
        </w:tc>
      </w:tr>
      <w:tr w:rsidR="00CF441F" w:rsidRPr="00FD27FA" w:rsidTr="00CF441F">
        <w:trPr>
          <w:trHeight w:val="20"/>
          <w:tblCellSpacing w:w="0" w:type="dxa"/>
        </w:trPr>
        <w:tc>
          <w:tcPr>
            <w:tcW w:w="916"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930"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635"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344"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089"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r w:rsidRPr="00CF441F">
              <w:rPr>
                <w:color w:val="000000"/>
                <w:sz w:val="22"/>
                <w:szCs w:val="22"/>
              </w:rPr>
              <w:t>Итого:</w:t>
            </w:r>
          </w:p>
        </w:tc>
        <w:tc>
          <w:tcPr>
            <w:tcW w:w="1303"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242"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047"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589" w:type="dxa"/>
            <w:tcBorders>
              <w:top w:val="outset" w:sz="6" w:space="0" w:color="000000"/>
              <w:left w:val="outset" w:sz="6" w:space="0" w:color="000000"/>
              <w:bottom w:val="outset" w:sz="6" w:space="0" w:color="000000"/>
              <w:right w:val="outset" w:sz="6" w:space="0" w:color="000000"/>
            </w:tcBorders>
            <w:hideMark/>
          </w:tcPr>
          <w:p w:rsidR="00CF441F" w:rsidRPr="00FD27FA" w:rsidRDefault="00CF441F" w:rsidP="00FD27FA">
            <w:pPr>
              <w:spacing w:before="100" w:beforeAutospacing="1" w:after="119"/>
              <w:contextualSpacing/>
              <w:jc w:val="both"/>
              <w:rPr>
                <w:sz w:val="24"/>
                <w:szCs w:val="24"/>
              </w:rPr>
            </w:pPr>
          </w:p>
        </w:tc>
      </w:tr>
      <w:tr w:rsidR="00CF441F" w:rsidRPr="00FD27FA" w:rsidTr="00CF441F">
        <w:trPr>
          <w:trHeight w:val="20"/>
          <w:tblCellSpacing w:w="0" w:type="dxa"/>
        </w:trPr>
        <w:tc>
          <w:tcPr>
            <w:tcW w:w="916"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930"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635"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344"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089"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303"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242"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047"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589" w:type="dxa"/>
            <w:tcBorders>
              <w:top w:val="outset" w:sz="6" w:space="0" w:color="000000"/>
              <w:left w:val="outset" w:sz="6" w:space="0" w:color="000000"/>
              <w:bottom w:val="outset" w:sz="6" w:space="0" w:color="000000"/>
              <w:right w:val="outset" w:sz="6" w:space="0" w:color="000000"/>
            </w:tcBorders>
            <w:hideMark/>
          </w:tcPr>
          <w:p w:rsidR="00CF441F" w:rsidRPr="00FD27FA" w:rsidRDefault="00CF441F" w:rsidP="00FD27FA">
            <w:pPr>
              <w:spacing w:before="100" w:beforeAutospacing="1" w:after="119"/>
              <w:contextualSpacing/>
              <w:jc w:val="both"/>
              <w:rPr>
                <w:sz w:val="24"/>
                <w:szCs w:val="24"/>
              </w:rPr>
            </w:pPr>
          </w:p>
        </w:tc>
      </w:tr>
      <w:tr w:rsidR="00CF441F" w:rsidRPr="00FD27FA" w:rsidTr="00CF441F">
        <w:trPr>
          <w:trHeight w:val="20"/>
          <w:tblCellSpacing w:w="0" w:type="dxa"/>
        </w:trPr>
        <w:tc>
          <w:tcPr>
            <w:tcW w:w="916"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930"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635"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2433" w:type="dxa"/>
            <w:gridSpan w:val="2"/>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r w:rsidRPr="00CF441F">
              <w:rPr>
                <w:color w:val="000000"/>
                <w:sz w:val="22"/>
                <w:szCs w:val="22"/>
              </w:rPr>
              <w:t>(сумма прописью)</w:t>
            </w:r>
          </w:p>
        </w:tc>
        <w:tc>
          <w:tcPr>
            <w:tcW w:w="1303"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242"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047"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589" w:type="dxa"/>
            <w:tcBorders>
              <w:top w:val="outset" w:sz="6" w:space="0" w:color="000000"/>
              <w:left w:val="outset" w:sz="6" w:space="0" w:color="000000"/>
              <w:bottom w:val="outset" w:sz="6" w:space="0" w:color="000000"/>
              <w:right w:val="outset" w:sz="6" w:space="0" w:color="000000"/>
            </w:tcBorders>
            <w:hideMark/>
          </w:tcPr>
          <w:p w:rsidR="00CF441F" w:rsidRPr="00FD27FA" w:rsidRDefault="00CF441F" w:rsidP="00FD27FA">
            <w:pPr>
              <w:spacing w:before="100" w:beforeAutospacing="1" w:after="119"/>
              <w:contextualSpacing/>
              <w:jc w:val="both"/>
              <w:rPr>
                <w:sz w:val="24"/>
                <w:szCs w:val="24"/>
              </w:rPr>
            </w:pPr>
          </w:p>
        </w:tc>
      </w:tr>
      <w:tr w:rsidR="00CF441F" w:rsidRPr="00FD27FA" w:rsidTr="00CF441F">
        <w:trPr>
          <w:trHeight w:val="20"/>
          <w:tblCellSpacing w:w="0" w:type="dxa"/>
        </w:trPr>
        <w:tc>
          <w:tcPr>
            <w:tcW w:w="916"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930"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635"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344"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089"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303"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242"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047"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589" w:type="dxa"/>
            <w:tcBorders>
              <w:top w:val="outset" w:sz="6" w:space="0" w:color="000000"/>
              <w:left w:val="outset" w:sz="6" w:space="0" w:color="000000"/>
              <w:bottom w:val="outset" w:sz="6" w:space="0" w:color="000000"/>
              <w:right w:val="outset" w:sz="6" w:space="0" w:color="000000"/>
            </w:tcBorders>
            <w:hideMark/>
          </w:tcPr>
          <w:p w:rsidR="00CF441F" w:rsidRPr="00FD27FA" w:rsidRDefault="00CF441F" w:rsidP="00FD27FA">
            <w:pPr>
              <w:spacing w:before="100" w:beforeAutospacing="1" w:after="119"/>
              <w:contextualSpacing/>
              <w:jc w:val="both"/>
              <w:rPr>
                <w:sz w:val="24"/>
                <w:szCs w:val="24"/>
              </w:rPr>
            </w:pPr>
          </w:p>
        </w:tc>
      </w:tr>
      <w:tr w:rsidR="00CF441F" w:rsidRPr="00FD27FA" w:rsidTr="00CF441F">
        <w:trPr>
          <w:trHeight w:val="20"/>
          <w:tblCellSpacing w:w="0" w:type="dxa"/>
        </w:trPr>
        <w:tc>
          <w:tcPr>
            <w:tcW w:w="6217" w:type="dxa"/>
            <w:gridSpan w:val="6"/>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r w:rsidRPr="00CF441F">
              <w:rPr>
                <w:color w:val="000000"/>
                <w:sz w:val="22"/>
                <w:szCs w:val="22"/>
              </w:rPr>
              <w:t>Справка выдана для предъявления по месту требования</w:t>
            </w:r>
          </w:p>
        </w:tc>
        <w:tc>
          <w:tcPr>
            <w:tcW w:w="1242"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047"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589" w:type="dxa"/>
            <w:tcBorders>
              <w:top w:val="outset" w:sz="6" w:space="0" w:color="000000"/>
              <w:left w:val="outset" w:sz="6" w:space="0" w:color="000000"/>
              <w:bottom w:val="outset" w:sz="6" w:space="0" w:color="000000"/>
              <w:right w:val="outset" w:sz="6" w:space="0" w:color="000000"/>
            </w:tcBorders>
            <w:hideMark/>
          </w:tcPr>
          <w:p w:rsidR="00CF441F" w:rsidRPr="00FD27FA" w:rsidRDefault="00CF441F" w:rsidP="00FD27FA">
            <w:pPr>
              <w:spacing w:before="100" w:beforeAutospacing="1" w:after="119"/>
              <w:contextualSpacing/>
              <w:jc w:val="both"/>
              <w:rPr>
                <w:sz w:val="24"/>
                <w:szCs w:val="24"/>
              </w:rPr>
            </w:pPr>
          </w:p>
        </w:tc>
      </w:tr>
      <w:tr w:rsidR="00CF441F" w:rsidRPr="00FD27FA" w:rsidTr="00CF441F">
        <w:trPr>
          <w:trHeight w:val="20"/>
          <w:tblCellSpacing w:w="0" w:type="dxa"/>
        </w:trPr>
        <w:tc>
          <w:tcPr>
            <w:tcW w:w="916"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930"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635"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344"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089"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303"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242"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047"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589" w:type="dxa"/>
            <w:tcBorders>
              <w:top w:val="outset" w:sz="6" w:space="0" w:color="000000"/>
              <w:left w:val="outset" w:sz="6" w:space="0" w:color="000000"/>
              <w:bottom w:val="outset" w:sz="6" w:space="0" w:color="000000"/>
              <w:right w:val="outset" w:sz="6" w:space="0" w:color="000000"/>
            </w:tcBorders>
            <w:hideMark/>
          </w:tcPr>
          <w:p w:rsidR="00CF441F" w:rsidRPr="00FD27FA" w:rsidRDefault="00CF441F" w:rsidP="00FD27FA">
            <w:pPr>
              <w:spacing w:before="100" w:beforeAutospacing="1" w:after="119"/>
              <w:contextualSpacing/>
              <w:jc w:val="both"/>
              <w:rPr>
                <w:sz w:val="24"/>
                <w:szCs w:val="24"/>
              </w:rPr>
            </w:pPr>
          </w:p>
        </w:tc>
      </w:tr>
      <w:tr w:rsidR="00CF441F" w:rsidRPr="00FD27FA" w:rsidTr="00CF441F">
        <w:trPr>
          <w:trHeight w:val="20"/>
          <w:tblCellSpacing w:w="0" w:type="dxa"/>
        </w:trPr>
        <w:tc>
          <w:tcPr>
            <w:tcW w:w="3825" w:type="dxa"/>
            <w:gridSpan w:val="4"/>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r w:rsidRPr="00CF441F">
              <w:rPr>
                <w:color w:val="000000"/>
                <w:sz w:val="22"/>
                <w:szCs w:val="22"/>
              </w:rPr>
              <w:t>Начальник управления образования</w:t>
            </w:r>
          </w:p>
        </w:tc>
        <w:tc>
          <w:tcPr>
            <w:tcW w:w="1089"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303"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2289" w:type="dxa"/>
            <w:gridSpan w:val="2"/>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589" w:type="dxa"/>
            <w:tcBorders>
              <w:top w:val="outset" w:sz="6" w:space="0" w:color="000000"/>
              <w:left w:val="outset" w:sz="6" w:space="0" w:color="000000"/>
              <w:bottom w:val="outset" w:sz="6" w:space="0" w:color="000000"/>
              <w:right w:val="outset" w:sz="6" w:space="0" w:color="000000"/>
            </w:tcBorders>
            <w:hideMark/>
          </w:tcPr>
          <w:p w:rsidR="00CF441F" w:rsidRPr="00FD27FA" w:rsidRDefault="00CF441F" w:rsidP="00FD27FA">
            <w:pPr>
              <w:spacing w:before="100" w:beforeAutospacing="1" w:after="119"/>
              <w:contextualSpacing/>
              <w:jc w:val="both"/>
              <w:rPr>
                <w:sz w:val="24"/>
                <w:szCs w:val="24"/>
              </w:rPr>
            </w:pPr>
          </w:p>
        </w:tc>
      </w:tr>
      <w:tr w:rsidR="00CF441F" w:rsidRPr="00FD27FA" w:rsidTr="00CF441F">
        <w:trPr>
          <w:trHeight w:val="20"/>
          <w:tblCellSpacing w:w="0" w:type="dxa"/>
        </w:trPr>
        <w:tc>
          <w:tcPr>
            <w:tcW w:w="916"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930"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635"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344"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089"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303"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242"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047" w:type="dxa"/>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589" w:type="dxa"/>
            <w:tcBorders>
              <w:top w:val="outset" w:sz="6" w:space="0" w:color="000000"/>
              <w:left w:val="outset" w:sz="6" w:space="0" w:color="000000"/>
              <w:bottom w:val="outset" w:sz="6" w:space="0" w:color="000000"/>
              <w:right w:val="outset" w:sz="6" w:space="0" w:color="000000"/>
            </w:tcBorders>
            <w:hideMark/>
          </w:tcPr>
          <w:p w:rsidR="00CF441F" w:rsidRPr="00FD27FA" w:rsidRDefault="00CF441F" w:rsidP="00FD27FA">
            <w:pPr>
              <w:spacing w:before="100" w:beforeAutospacing="1" w:after="119"/>
              <w:contextualSpacing/>
              <w:jc w:val="both"/>
              <w:rPr>
                <w:sz w:val="24"/>
                <w:szCs w:val="24"/>
              </w:rPr>
            </w:pPr>
          </w:p>
        </w:tc>
      </w:tr>
      <w:tr w:rsidR="00CF441F" w:rsidRPr="00FD27FA" w:rsidTr="00CF441F">
        <w:trPr>
          <w:trHeight w:val="20"/>
          <w:tblCellSpacing w:w="0" w:type="dxa"/>
        </w:trPr>
        <w:tc>
          <w:tcPr>
            <w:tcW w:w="6217" w:type="dxa"/>
            <w:gridSpan w:val="6"/>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r w:rsidRPr="00CF441F">
              <w:rPr>
                <w:color w:val="000000"/>
                <w:sz w:val="22"/>
                <w:szCs w:val="22"/>
              </w:rPr>
              <w:t>Главный бухгалтер МБУ «Централизованная бухгалтерия учреждений образования»</w:t>
            </w:r>
          </w:p>
        </w:tc>
        <w:tc>
          <w:tcPr>
            <w:tcW w:w="2289" w:type="dxa"/>
            <w:gridSpan w:val="2"/>
            <w:tcBorders>
              <w:top w:val="outset" w:sz="6" w:space="0" w:color="000000"/>
              <w:left w:val="outset" w:sz="6" w:space="0" w:color="000000"/>
              <w:bottom w:val="outset" w:sz="6" w:space="0" w:color="000000"/>
              <w:right w:val="outset" w:sz="6" w:space="0" w:color="000000"/>
            </w:tcBorders>
            <w:hideMark/>
          </w:tcPr>
          <w:p w:rsidR="00CF441F" w:rsidRPr="00CF441F" w:rsidRDefault="00CF441F" w:rsidP="00FD27FA">
            <w:pPr>
              <w:spacing w:before="100" w:beforeAutospacing="1" w:after="119"/>
              <w:contextualSpacing/>
              <w:jc w:val="both"/>
              <w:rPr>
                <w:sz w:val="22"/>
                <w:szCs w:val="22"/>
              </w:rPr>
            </w:pPr>
          </w:p>
        </w:tc>
        <w:tc>
          <w:tcPr>
            <w:tcW w:w="1589" w:type="dxa"/>
            <w:tcBorders>
              <w:top w:val="outset" w:sz="6" w:space="0" w:color="000000"/>
              <w:left w:val="outset" w:sz="6" w:space="0" w:color="000000"/>
              <w:bottom w:val="outset" w:sz="6" w:space="0" w:color="000000"/>
              <w:right w:val="outset" w:sz="6" w:space="0" w:color="000000"/>
            </w:tcBorders>
            <w:hideMark/>
          </w:tcPr>
          <w:p w:rsidR="00CF441F" w:rsidRPr="00FD27FA" w:rsidRDefault="00CF441F" w:rsidP="00FD27FA">
            <w:pPr>
              <w:spacing w:before="100" w:beforeAutospacing="1" w:after="119"/>
              <w:contextualSpacing/>
              <w:jc w:val="both"/>
              <w:rPr>
                <w:sz w:val="24"/>
                <w:szCs w:val="24"/>
              </w:rPr>
            </w:pPr>
          </w:p>
        </w:tc>
      </w:tr>
    </w:tbl>
    <w:p w:rsidR="00FD27FA" w:rsidRPr="00FD27FA" w:rsidRDefault="00FD27FA" w:rsidP="00FD27FA">
      <w:pPr>
        <w:spacing w:before="100" w:beforeAutospacing="1"/>
        <w:contextualSpacing/>
        <w:jc w:val="both"/>
        <w:rPr>
          <w:sz w:val="24"/>
          <w:szCs w:val="24"/>
        </w:rPr>
      </w:pPr>
    </w:p>
    <w:p w:rsidR="00FD27FA" w:rsidRDefault="00FD27FA" w:rsidP="004213E9">
      <w:pPr>
        <w:pageBreakBefore/>
        <w:spacing w:before="100" w:beforeAutospacing="1"/>
        <w:contextualSpacing/>
        <w:jc w:val="right"/>
        <w:rPr>
          <w:b/>
          <w:bCs/>
          <w:color w:val="000000"/>
          <w:sz w:val="24"/>
          <w:szCs w:val="24"/>
        </w:rPr>
      </w:pPr>
      <w:r w:rsidRPr="00FD27FA">
        <w:rPr>
          <w:b/>
          <w:bCs/>
          <w:color w:val="000000"/>
          <w:sz w:val="24"/>
          <w:szCs w:val="24"/>
        </w:rPr>
        <w:lastRenderedPageBreak/>
        <w:t>Приложение 3</w:t>
      </w:r>
    </w:p>
    <w:p w:rsidR="00CF441F" w:rsidRPr="00035412" w:rsidRDefault="004213E9" w:rsidP="00CF441F">
      <w:pPr>
        <w:spacing w:before="100" w:beforeAutospacing="1"/>
        <w:contextualSpacing/>
        <w:jc w:val="right"/>
        <w:rPr>
          <w:b/>
          <w:sz w:val="24"/>
          <w:szCs w:val="24"/>
        </w:rPr>
      </w:pPr>
      <w:r>
        <w:rPr>
          <w:b/>
          <w:sz w:val="24"/>
          <w:szCs w:val="24"/>
        </w:rPr>
        <w:t>к</w:t>
      </w:r>
      <w:r w:rsidR="00CF441F">
        <w:rPr>
          <w:b/>
          <w:sz w:val="24"/>
          <w:szCs w:val="24"/>
        </w:rPr>
        <w:t xml:space="preserve"> </w:t>
      </w:r>
      <w:r w:rsidR="00CF441F" w:rsidRPr="00035412">
        <w:rPr>
          <w:b/>
          <w:sz w:val="24"/>
          <w:szCs w:val="24"/>
        </w:rPr>
        <w:t>Приложени</w:t>
      </w:r>
      <w:r w:rsidR="00CF441F">
        <w:rPr>
          <w:b/>
          <w:sz w:val="24"/>
          <w:szCs w:val="24"/>
        </w:rPr>
        <w:t>ю</w:t>
      </w:r>
      <w:r w:rsidR="00CF441F" w:rsidRPr="00035412">
        <w:rPr>
          <w:b/>
          <w:sz w:val="24"/>
          <w:szCs w:val="24"/>
        </w:rPr>
        <w:t xml:space="preserve"> 4</w:t>
      </w:r>
    </w:p>
    <w:p w:rsidR="00CF441F" w:rsidRDefault="00CF441F" w:rsidP="00CF441F">
      <w:pPr>
        <w:spacing w:before="100" w:beforeAutospacing="1"/>
        <w:contextualSpacing/>
        <w:jc w:val="right"/>
        <w:rPr>
          <w:b/>
          <w:sz w:val="24"/>
          <w:szCs w:val="24"/>
        </w:rPr>
      </w:pPr>
      <w:r w:rsidRPr="00035412">
        <w:rPr>
          <w:b/>
          <w:sz w:val="24"/>
          <w:szCs w:val="24"/>
        </w:rPr>
        <w:t>к постановлению</w:t>
      </w:r>
    </w:p>
    <w:p w:rsidR="00CF441F" w:rsidRPr="00035412" w:rsidRDefault="00CF441F" w:rsidP="00CF441F">
      <w:pPr>
        <w:spacing w:before="100" w:beforeAutospacing="1"/>
        <w:contextualSpacing/>
        <w:jc w:val="right"/>
        <w:rPr>
          <w:b/>
          <w:sz w:val="24"/>
          <w:szCs w:val="24"/>
        </w:rPr>
      </w:pPr>
      <w:r>
        <w:rPr>
          <w:b/>
          <w:sz w:val="24"/>
          <w:szCs w:val="24"/>
        </w:rPr>
        <w:t>администрации города Югорска</w:t>
      </w:r>
    </w:p>
    <w:p w:rsidR="00CF441F" w:rsidRPr="00035412" w:rsidRDefault="00CF441F" w:rsidP="00CF441F">
      <w:pPr>
        <w:spacing w:before="100" w:beforeAutospacing="1"/>
        <w:contextualSpacing/>
        <w:jc w:val="right"/>
        <w:rPr>
          <w:b/>
          <w:sz w:val="24"/>
          <w:szCs w:val="24"/>
        </w:rPr>
      </w:pPr>
      <w:r w:rsidRPr="00035412">
        <w:rPr>
          <w:b/>
          <w:sz w:val="24"/>
          <w:szCs w:val="24"/>
        </w:rPr>
        <w:t>от</w:t>
      </w:r>
      <w:r w:rsidR="00025900">
        <w:rPr>
          <w:b/>
          <w:sz w:val="24"/>
          <w:szCs w:val="24"/>
        </w:rPr>
        <w:t> </w:t>
      </w:r>
      <w:r w:rsidR="00025900" w:rsidRPr="00025900">
        <w:rPr>
          <w:sz w:val="24"/>
          <w:szCs w:val="24"/>
          <w:u w:val="single"/>
        </w:rPr>
        <w:t>29 июня 2010</w:t>
      </w:r>
      <w:r w:rsidRPr="00035412">
        <w:rPr>
          <w:b/>
          <w:sz w:val="24"/>
          <w:szCs w:val="24"/>
        </w:rPr>
        <w:t xml:space="preserve"> №</w:t>
      </w:r>
      <w:r w:rsidR="00025900">
        <w:rPr>
          <w:b/>
          <w:sz w:val="24"/>
          <w:szCs w:val="24"/>
        </w:rPr>
        <w:t> </w:t>
      </w:r>
      <w:r w:rsidR="00025900" w:rsidRPr="00025900">
        <w:rPr>
          <w:sz w:val="24"/>
          <w:szCs w:val="24"/>
          <w:u w:val="single"/>
        </w:rPr>
        <w:t>1139</w:t>
      </w:r>
    </w:p>
    <w:p w:rsidR="00CF441F" w:rsidRPr="00FD27FA" w:rsidRDefault="00CF441F" w:rsidP="00CF441F">
      <w:pPr>
        <w:spacing w:before="100" w:beforeAutospacing="1"/>
        <w:contextualSpacing/>
        <w:jc w:val="right"/>
        <w:rPr>
          <w:sz w:val="24"/>
          <w:szCs w:val="24"/>
        </w:rPr>
      </w:pPr>
    </w:p>
    <w:p w:rsidR="00FD27FA" w:rsidRDefault="00FD27FA" w:rsidP="00847ABC">
      <w:pPr>
        <w:spacing w:before="100" w:beforeAutospacing="1"/>
        <w:contextualSpacing/>
        <w:jc w:val="center"/>
        <w:rPr>
          <w:b/>
          <w:bCs/>
          <w:color w:val="000000"/>
          <w:sz w:val="24"/>
          <w:szCs w:val="24"/>
        </w:rPr>
      </w:pPr>
      <w:r w:rsidRPr="00FD27FA">
        <w:rPr>
          <w:b/>
          <w:bCs/>
          <w:color w:val="000000"/>
          <w:sz w:val="24"/>
          <w:szCs w:val="24"/>
        </w:rPr>
        <w:t>Журнал регистрации выданных справок</w:t>
      </w:r>
    </w:p>
    <w:p w:rsidR="00847ABC" w:rsidRPr="00FD27FA" w:rsidRDefault="00847ABC" w:rsidP="00847ABC">
      <w:pPr>
        <w:spacing w:before="100" w:beforeAutospacing="1"/>
        <w:contextualSpacing/>
        <w:jc w:val="center"/>
        <w:rPr>
          <w:sz w:val="24"/>
          <w:szCs w:val="24"/>
        </w:rPr>
      </w:pPr>
    </w:p>
    <w:tbl>
      <w:tblPr>
        <w:tblW w:w="101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515"/>
        <w:gridCol w:w="1367"/>
        <w:gridCol w:w="3706"/>
        <w:gridCol w:w="1164"/>
        <w:gridCol w:w="978"/>
        <w:gridCol w:w="2455"/>
      </w:tblGrid>
      <w:tr w:rsidR="00FD27FA" w:rsidRPr="00FD27FA" w:rsidTr="00CF441F">
        <w:trPr>
          <w:tblCellSpacing w:w="0" w:type="dxa"/>
        </w:trPr>
        <w:tc>
          <w:tcPr>
            <w:tcW w:w="515" w:type="dxa"/>
            <w:tcBorders>
              <w:top w:val="outset" w:sz="6" w:space="0" w:color="000000"/>
              <w:left w:val="outset" w:sz="6" w:space="0" w:color="000000"/>
              <w:bottom w:val="outset" w:sz="6" w:space="0" w:color="000000"/>
              <w:right w:val="outset" w:sz="6" w:space="0" w:color="000000"/>
            </w:tcBorders>
            <w:hideMark/>
          </w:tcPr>
          <w:p w:rsidR="00FD27FA" w:rsidRPr="00FD27FA" w:rsidRDefault="00FD27FA" w:rsidP="00847ABC">
            <w:pPr>
              <w:spacing w:before="100" w:beforeAutospacing="1" w:after="119"/>
              <w:contextualSpacing/>
              <w:jc w:val="center"/>
              <w:rPr>
                <w:sz w:val="24"/>
                <w:szCs w:val="24"/>
              </w:rPr>
            </w:pPr>
            <w:r w:rsidRPr="00FD27FA">
              <w:rPr>
                <w:sz w:val="24"/>
                <w:szCs w:val="24"/>
              </w:rPr>
              <w:t>№</w:t>
            </w:r>
          </w:p>
        </w:tc>
        <w:tc>
          <w:tcPr>
            <w:tcW w:w="1367" w:type="dxa"/>
            <w:tcBorders>
              <w:top w:val="outset" w:sz="6" w:space="0" w:color="000000"/>
              <w:left w:val="outset" w:sz="6" w:space="0" w:color="000000"/>
              <w:bottom w:val="outset" w:sz="6" w:space="0" w:color="000000"/>
              <w:right w:val="outset" w:sz="6" w:space="0" w:color="000000"/>
            </w:tcBorders>
            <w:hideMark/>
          </w:tcPr>
          <w:p w:rsidR="00FD27FA" w:rsidRPr="00FD27FA" w:rsidRDefault="00FD27FA" w:rsidP="00847ABC">
            <w:pPr>
              <w:spacing w:before="100" w:beforeAutospacing="1" w:after="119"/>
              <w:contextualSpacing/>
              <w:jc w:val="center"/>
              <w:rPr>
                <w:sz w:val="24"/>
                <w:szCs w:val="24"/>
              </w:rPr>
            </w:pPr>
            <w:r w:rsidRPr="00FD27FA">
              <w:rPr>
                <w:sz w:val="24"/>
                <w:szCs w:val="24"/>
              </w:rPr>
              <w:t>дата</w:t>
            </w:r>
          </w:p>
        </w:tc>
        <w:tc>
          <w:tcPr>
            <w:tcW w:w="3706" w:type="dxa"/>
            <w:tcBorders>
              <w:top w:val="outset" w:sz="6" w:space="0" w:color="000000"/>
              <w:left w:val="outset" w:sz="6" w:space="0" w:color="000000"/>
              <w:bottom w:val="outset" w:sz="6" w:space="0" w:color="000000"/>
              <w:right w:val="outset" w:sz="6" w:space="0" w:color="000000"/>
            </w:tcBorders>
            <w:hideMark/>
          </w:tcPr>
          <w:p w:rsidR="00FD27FA" w:rsidRPr="00FD27FA" w:rsidRDefault="00FD27FA" w:rsidP="00847ABC">
            <w:pPr>
              <w:spacing w:before="100" w:beforeAutospacing="1"/>
              <w:contextualSpacing/>
              <w:jc w:val="center"/>
              <w:rPr>
                <w:sz w:val="24"/>
                <w:szCs w:val="24"/>
              </w:rPr>
            </w:pPr>
            <w:r w:rsidRPr="00FD27FA">
              <w:rPr>
                <w:sz w:val="24"/>
                <w:szCs w:val="24"/>
              </w:rPr>
              <w:t>фамилия имя отчество родителя (законного представителя)</w:t>
            </w:r>
          </w:p>
          <w:p w:rsidR="00FD27FA" w:rsidRPr="00FD27FA" w:rsidRDefault="00FD27FA" w:rsidP="00847ABC">
            <w:pPr>
              <w:spacing w:before="100" w:beforeAutospacing="1" w:after="119"/>
              <w:contextualSpacing/>
              <w:jc w:val="center"/>
              <w:rPr>
                <w:sz w:val="24"/>
                <w:szCs w:val="24"/>
              </w:rPr>
            </w:pPr>
            <w:r w:rsidRPr="00FD27FA">
              <w:rPr>
                <w:sz w:val="24"/>
                <w:szCs w:val="24"/>
              </w:rPr>
              <w:t>(получателя пособия)</w:t>
            </w:r>
          </w:p>
        </w:tc>
        <w:tc>
          <w:tcPr>
            <w:tcW w:w="1164" w:type="dxa"/>
            <w:tcBorders>
              <w:top w:val="outset" w:sz="6" w:space="0" w:color="000000"/>
              <w:left w:val="outset" w:sz="6" w:space="0" w:color="000000"/>
              <w:bottom w:val="outset" w:sz="6" w:space="0" w:color="000000"/>
              <w:right w:val="outset" w:sz="6" w:space="0" w:color="000000"/>
            </w:tcBorders>
            <w:hideMark/>
          </w:tcPr>
          <w:p w:rsidR="00FD27FA" w:rsidRPr="00FD27FA" w:rsidRDefault="00FD27FA" w:rsidP="00847ABC">
            <w:pPr>
              <w:spacing w:before="100" w:beforeAutospacing="1" w:after="119"/>
              <w:contextualSpacing/>
              <w:jc w:val="center"/>
              <w:rPr>
                <w:sz w:val="24"/>
                <w:szCs w:val="24"/>
              </w:rPr>
            </w:pPr>
            <w:r w:rsidRPr="00FD27FA">
              <w:rPr>
                <w:sz w:val="24"/>
                <w:szCs w:val="24"/>
              </w:rPr>
              <w:t>номер справки</w:t>
            </w:r>
          </w:p>
        </w:tc>
        <w:tc>
          <w:tcPr>
            <w:tcW w:w="978" w:type="dxa"/>
            <w:tcBorders>
              <w:top w:val="outset" w:sz="6" w:space="0" w:color="000000"/>
              <w:left w:val="outset" w:sz="6" w:space="0" w:color="000000"/>
              <w:bottom w:val="outset" w:sz="6" w:space="0" w:color="000000"/>
              <w:right w:val="outset" w:sz="6" w:space="0" w:color="000000"/>
            </w:tcBorders>
            <w:hideMark/>
          </w:tcPr>
          <w:p w:rsidR="00FD27FA" w:rsidRPr="00FD27FA" w:rsidRDefault="00FD27FA" w:rsidP="00847ABC">
            <w:pPr>
              <w:spacing w:before="100" w:beforeAutospacing="1" w:after="119"/>
              <w:contextualSpacing/>
              <w:jc w:val="center"/>
              <w:rPr>
                <w:sz w:val="24"/>
                <w:szCs w:val="24"/>
              </w:rPr>
            </w:pPr>
            <w:r w:rsidRPr="00FD27FA">
              <w:rPr>
                <w:sz w:val="24"/>
                <w:szCs w:val="24"/>
              </w:rPr>
              <w:t>на сумму</w:t>
            </w:r>
          </w:p>
        </w:tc>
        <w:tc>
          <w:tcPr>
            <w:tcW w:w="2455" w:type="dxa"/>
            <w:tcBorders>
              <w:top w:val="outset" w:sz="6" w:space="0" w:color="000000"/>
              <w:left w:val="outset" w:sz="6" w:space="0" w:color="000000"/>
              <w:bottom w:val="outset" w:sz="6" w:space="0" w:color="000000"/>
              <w:right w:val="outset" w:sz="6" w:space="0" w:color="000000"/>
            </w:tcBorders>
            <w:hideMark/>
          </w:tcPr>
          <w:p w:rsidR="00FD27FA" w:rsidRPr="00FD27FA" w:rsidRDefault="00FD27FA" w:rsidP="00847ABC">
            <w:pPr>
              <w:spacing w:before="100" w:beforeAutospacing="1" w:after="119"/>
              <w:contextualSpacing/>
              <w:jc w:val="center"/>
              <w:rPr>
                <w:sz w:val="24"/>
                <w:szCs w:val="24"/>
              </w:rPr>
            </w:pPr>
            <w:r w:rsidRPr="00FD27FA">
              <w:rPr>
                <w:sz w:val="24"/>
                <w:szCs w:val="24"/>
              </w:rPr>
              <w:t>подпись родителя (законного представителя)</w:t>
            </w:r>
          </w:p>
        </w:tc>
      </w:tr>
      <w:tr w:rsidR="00FD27FA" w:rsidRPr="00FD27FA" w:rsidTr="00CF441F">
        <w:trPr>
          <w:trHeight w:val="1050"/>
          <w:tblCellSpacing w:w="0" w:type="dxa"/>
        </w:trPr>
        <w:tc>
          <w:tcPr>
            <w:tcW w:w="515" w:type="dxa"/>
            <w:tcBorders>
              <w:top w:val="outset" w:sz="6" w:space="0" w:color="000000"/>
              <w:left w:val="outset" w:sz="6" w:space="0" w:color="000000"/>
              <w:bottom w:val="outset" w:sz="6" w:space="0" w:color="000000"/>
              <w:right w:val="outset" w:sz="6" w:space="0" w:color="000000"/>
            </w:tcBorders>
            <w:hideMark/>
          </w:tcPr>
          <w:p w:rsidR="00FD27FA" w:rsidRPr="00FD27FA" w:rsidRDefault="00FD27FA" w:rsidP="00FD27FA">
            <w:pPr>
              <w:spacing w:before="100" w:beforeAutospacing="1" w:after="119"/>
              <w:contextualSpacing/>
              <w:jc w:val="both"/>
              <w:rPr>
                <w:sz w:val="24"/>
                <w:szCs w:val="24"/>
              </w:rPr>
            </w:pPr>
          </w:p>
        </w:tc>
        <w:tc>
          <w:tcPr>
            <w:tcW w:w="1367" w:type="dxa"/>
            <w:tcBorders>
              <w:top w:val="outset" w:sz="6" w:space="0" w:color="000000"/>
              <w:left w:val="outset" w:sz="6" w:space="0" w:color="000000"/>
              <w:bottom w:val="outset" w:sz="6" w:space="0" w:color="000000"/>
              <w:right w:val="outset" w:sz="6" w:space="0" w:color="000000"/>
            </w:tcBorders>
            <w:hideMark/>
          </w:tcPr>
          <w:p w:rsidR="00FD27FA" w:rsidRPr="00FD27FA" w:rsidRDefault="00FD27FA" w:rsidP="00FD27FA">
            <w:pPr>
              <w:spacing w:before="100" w:beforeAutospacing="1" w:after="119"/>
              <w:contextualSpacing/>
              <w:jc w:val="both"/>
              <w:rPr>
                <w:sz w:val="24"/>
                <w:szCs w:val="24"/>
              </w:rPr>
            </w:pPr>
          </w:p>
        </w:tc>
        <w:tc>
          <w:tcPr>
            <w:tcW w:w="3706" w:type="dxa"/>
            <w:tcBorders>
              <w:top w:val="outset" w:sz="6" w:space="0" w:color="000000"/>
              <w:left w:val="outset" w:sz="6" w:space="0" w:color="000000"/>
              <w:bottom w:val="outset" w:sz="6" w:space="0" w:color="000000"/>
              <w:right w:val="outset" w:sz="6" w:space="0" w:color="000000"/>
            </w:tcBorders>
            <w:hideMark/>
          </w:tcPr>
          <w:p w:rsidR="00FD27FA" w:rsidRPr="00FD27FA" w:rsidRDefault="00FD27FA" w:rsidP="00FD27FA">
            <w:pPr>
              <w:spacing w:before="100" w:beforeAutospacing="1" w:after="119"/>
              <w:contextualSpacing/>
              <w:jc w:val="both"/>
              <w:rPr>
                <w:sz w:val="24"/>
                <w:szCs w:val="24"/>
              </w:rPr>
            </w:pPr>
          </w:p>
        </w:tc>
        <w:tc>
          <w:tcPr>
            <w:tcW w:w="1164" w:type="dxa"/>
            <w:tcBorders>
              <w:top w:val="outset" w:sz="6" w:space="0" w:color="000000"/>
              <w:left w:val="outset" w:sz="6" w:space="0" w:color="000000"/>
              <w:bottom w:val="outset" w:sz="6" w:space="0" w:color="000000"/>
              <w:right w:val="outset" w:sz="6" w:space="0" w:color="000000"/>
            </w:tcBorders>
            <w:hideMark/>
          </w:tcPr>
          <w:p w:rsidR="00FD27FA" w:rsidRPr="00FD27FA" w:rsidRDefault="00FD27FA" w:rsidP="00FD27FA">
            <w:pPr>
              <w:spacing w:before="100" w:beforeAutospacing="1" w:after="119"/>
              <w:contextualSpacing/>
              <w:jc w:val="both"/>
              <w:rPr>
                <w:sz w:val="24"/>
                <w:szCs w:val="24"/>
              </w:rPr>
            </w:pPr>
          </w:p>
        </w:tc>
        <w:tc>
          <w:tcPr>
            <w:tcW w:w="978" w:type="dxa"/>
            <w:tcBorders>
              <w:top w:val="outset" w:sz="6" w:space="0" w:color="000000"/>
              <w:left w:val="outset" w:sz="6" w:space="0" w:color="000000"/>
              <w:bottom w:val="outset" w:sz="6" w:space="0" w:color="000000"/>
              <w:right w:val="outset" w:sz="6" w:space="0" w:color="000000"/>
            </w:tcBorders>
            <w:hideMark/>
          </w:tcPr>
          <w:p w:rsidR="00FD27FA" w:rsidRPr="00FD27FA" w:rsidRDefault="00FD27FA" w:rsidP="00FD27FA">
            <w:pPr>
              <w:spacing w:before="100" w:beforeAutospacing="1" w:after="119"/>
              <w:contextualSpacing/>
              <w:jc w:val="both"/>
              <w:rPr>
                <w:sz w:val="24"/>
                <w:szCs w:val="24"/>
              </w:rPr>
            </w:pPr>
          </w:p>
        </w:tc>
        <w:tc>
          <w:tcPr>
            <w:tcW w:w="2455" w:type="dxa"/>
            <w:tcBorders>
              <w:top w:val="outset" w:sz="6" w:space="0" w:color="000000"/>
              <w:left w:val="outset" w:sz="6" w:space="0" w:color="000000"/>
              <w:bottom w:val="outset" w:sz="6" w:space="0" w:color="000000"/>
              <w:right w:val="outset" w:sz="6" w:space="0" w:color="000000"/>
            </w:tcBorders>
            <w:hideMark/>
          </w:tcPr>
          <w:p w:rsidR="00FD27FA" w:rsidRPr="00FD27FA" w:rsidRDefault="00FD27FA" w:rsidP="00FD27FA">
            <w:pPr>
              <w:spacing w:before="100" w:beforeAutospacing="1" w:after="119"/>
              <w:contextualSpacing/>
              <w:jc w:val="both"/>
              <w:rPr>
                <w:sz w:val="24"/>
                <w:szCs w:val="24"/>
              </w:rPr>
            </w:pPr>
          </w:p>
        </w:tc>
      </w:tr>
    </w:tbl>
    <w:p w:rsidR="00FD27FA" w:rsidRPr="00517268" w:rsidRDefault="00FD27FA" w:rsidP="00FD27FA">
      <w:pPr>
        <w:spacing w:before="100" w:beforeAutospacing="1"/>
        <w:jc w:val="center"/>
        <w:rPr>
          <w:b/>
          <w:sz w:val="24"/>
          <w:szCs w:val="24"/>
        </w:rPr>
      </w:pPr>
    </w:p>
    <w:sectPr w:rsidR="00FD27FA" w:rsidRPr="00517268" w:rsidSect="00B02EE4">
      <w:pgSz w:w="11906" w:h="16838"/>
      <w:pgMar w:top="397" w:right="56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70B39"/>
    <w:multiLevelType w:val="multilevel"/>
    <w:tmpl w:val="9B3E41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305922"/>
    <w:multiLevelType w:val="hybridMultilevel"/>
    <w:tmpl w:val="56300A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020E6F"/>
    <w:multiLevelType w:val="hybridMultilevel"/>
    <w:tmpl w:val="C958F3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B605C49"/>
    <w:multiLevelType w:val="multilevel"/>
    <w:tmpl w:val="3A08ABEE"/>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C2B43EC"/>
    <w:multiLevelType w:val="multilevel"/>
    <w:tmpl w:val="F2541C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0093446"/>
    <w:multiLevelType w:val="multilevel"/>
    <w:tmpl w:val="7996E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6FD7C70"/>
    <w:multiLevelType w:val="multilevel"/>
    <w:tmpl w:val="511CF2EC"/>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3F01055"/>
    <w:multiLevelType w:val="multilevel"/>
    <w:tmpl w:val="8EB8995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4A24DE7"/>
    <w:multiLevelType w:val="hybridMultilevel"/>
    <w:tmpl w:val="944232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num>
  <w:num w:numId="2">
    <w:abstractNumId w:val="8"/>
  </w:num>
  <w:num w:numId="3">
    <w:abstractNumId w:val="4"/>
  </w:num>
  <w:num w:numId="4">
    <w:abstractNumId w:val="6"/>
  </w:num>
  <w:num w:numId="5">
    <w:abstractNumId w:val="0"/>
  </w:num>
  <w:num w:numId="6">
    <w:abstractNumId w:val="3"/>
  </w:num>
  <w:num w:numId="7">
    <w:abstractNumId w:val="7"/>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00"/>
  <w:displayHorizontalDrawingGridEvery w:val="2"/>
  <w:displayVerticalDrawingGridEvery w:val="2"/>
  <w:characterSpacingControl w:val="doNotCompress"/>
  <w:compat/>
  <w:rsids>
    <w:rsidRoot w:val="00517268"/>
    <w:rsid w:val="00025900"/>
    <w:rsid w:val="00035412"/>
    <w:rsid w:val="000434C4"/>
    <w:rsid w:val="00075752"/>
    <w:rsid w:val="000C5784"/>
    <w:rsid w:val="00145D5D"/>
    <w:rsid w:val="00153362"/>
    <w:rsid w:val="001A4B39"/>
    <w:rsid w:val="001C5FD1"/>
    <w:rsid w:val="002203B6"/>
    <w:rsid w:val="00226B96"/>
    <w:rsid w:val="00254A0B"/>
    <w:rsid w:val="002932A5"/>
    <w:rsid w:val="002B2609"/>
    <w:rsid w:val="002D058B"/>
    <w:rsid w:val="002D0D79"/>
    <w:rsid w:val="00312E9A"/>
    <w:rsid w:val="00326274"/>
    <w:rsid w:val="00384B34"/>
    <w:rsid w:val="00400C25"/>
    <w:rsid w:val="00406D2A"/>
    <w:rsid w:val="004213E9"/>
    <w:rsid w:val="004538BF"/>
    <w:rsid w:val="00484701"/>
    <w:rsid w:val="004C2991"/>
    <w:rsid w:val="00513B51"/>
    <w:rsid w:val="00517268"/>
    <w:rsid w:val="005E2EC4"/>
    <w:rsid w:val="005F191D"/>
    <w:rsid w:val="005F5CDF"/>
    <w:rsid w:val="00611655"/>
    <w:rsid w:val="006864E2"/>
    <w:rsid w:val="006F539D"/>
    <w:rsid w:val="007803C2"/>
    <w:rsid w:val="00795D05"/>
    <w:rsid w:val="007F17A6"/>
    <w:rsid w:val="0080745C"/>
    <w:rsid w:val="00824740"/>
    <w:rsid w:val="00847ABC"/>
    <w:rsid w:val="008C15D5"/>
    <w:rsid w:val="00906861"/>
    <w:rsid w:val="009163F4"/>
    <w:rsid w:val="00973052"/>
    <w:rsid w:val="00A60EBE"/>
    <w:rsid w:val="00AB0A2A"/>
    <w:rsid w:val="00AC4680"/>
    <w:rsid w:val="00AF2215"/>
    <w:rsid w:val="00B02EE4"/>
    <w:rsid w:val="00B7623C"/>
    <w:rsid w:val="00B83878"/>
    <w:rsid w:val="00BB2A85"/>
    <w:rsid w:val="00BB2D25"/>
    <w:rsid w:val="00BB5327"/>
    <w:rsid w:val="00BE5B20"/>
    <w:rsid w:val="00C3335B"/>
    <w:rsid w:val="00CC6F8C"/>
    <w:rsid w:val="00CE3B9A"/>
    <w:rsid w:val="00CF441F"/>
    <w:rsid w:val="00D250E9"/>
    <w:rsid w:val="00D5110C"/>
    <w:rsid w:val="00D95AEF"/>
    <w:rsid w:val="00E02A6E"/>
    <w:rsid w:val="00E25CAC"/>
    <w:rsid w:val="00E42B0B"/>
    <w:rsid w:val="00EB7453"/>
    <w:rsid w:val="00EC4A09"/>
    <w:rsid w:val="00EC6A76"/>
    <w:rsid w:val="00ED3010"/>
    <w:rsid w:val="00F06B9B"/>
    <w:rsid w:val="00F6040D"/>
    <w:rsid w:val="00F6338F"/>
    <w:rsid w:val="00F77932"/>
    <w:rsid w:val="00FD27FA"/>
    <w:rsid w:val="00FF42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D5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17268"/>
    <w:pPr>
      <w:keepNext/>
      <w:jc w:val="center"/>
      <w:outlineLvl w:val="0"/>
    </w:pPr>
    <w:rPr>
      <w:sz w:val="24"/>
    </w:rPr>
  </w:style>
  <w:style w:type="paragraph" w:styleId="5">
    <w:name w:val="heading 5"/>
    <w:basedOn w:val="a"/>
    <w:next w:val="a"/>
    <w:link w:val="50"/>
    <w:qFormat/>
    <w:rsid w:val="00517268"/>
    <w:pPr>
      <w:keepNext/>
      <w:jc w:val="center"/>
      <w:outlineLvl w:val="4"/>
    </w:pPr>
    <w:rPr>
      <w:sz w:val="32"/>
    </w:rPr>
  </w:style>
  <w:style w:type="paragraph" w:styleId="6">
    <w:name w:val="heading 6"/>
    <w:basedOn w:val="a"/>
    <w:next w:val="a"/>
    <w:link w:val="60"/>
    <w:qFormat/>
    <w:rsid w:val="00517268"/>
    <w:pPr>
      <w:keepNext/>
      <w:jc w:val="center"/>
      <w:outlineLvl w:val="5"/>
    </w:pPr>
    <w:rPr>
      <w:sz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7268"/>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517268"/>
    <w:rPr>
      <w:rFonts w:ascii="Times New Roman" w:eastAsia="Times New Roman" w:hAnsi="Times New Roman" w:cs="Times New Roman"/>
      <w:sz w:val="32"/>
      <w:szCs w:val="20"/>
      <w:lang w:eastAsia="ru-RU"/>
    </w:rPr>
  </w:style>
  <w:style w:type="character" w:customStyle="1" w:styleId="60">
    <w:name w:val="Заголовок 6 Знак"/>
    <w:basedOn w:val="a0"/>
    <w:link w:val="6"/>
    <w:rsid w:val="00517268"/>
    <w:rPr>
      <w:rFonts w:ascii="Times New Roman" w:eastAsia="Times New Roman" w:hAnsi="Times New Roman" w:cs="Times New Roman"/>
      <w:sz w:val="40"/>
      <w:szCs w:val="20"/>
      <w:lang w:eastAsia="ru-RU"/>
    </w:rPr>
  </w:style>
  <w:style w:type="paragraph" w:styleId="3">
    <w:name w:val="Body Text 3"/>
    <w:basedOn w:val="a"/>
    <w:link w:val="30"/>
    <w:rsid w:val="00517268"/>
    <w:pPr>
      <w:jc w:val="both"/>
    </w:pPr>
  </w:style>
  <w:style w:type="character" w:customStyle="1" w:styleId="30">
    <w:name w:val="Основной текст 3 Знак"/>
    <w:basedOn w:val="a0"/>
    <w:link w:val="3"/>
    <w:rsid w:val="00517268"/>
    <w:rPr>
      <w:rFonts w:ascii="Times New Roman" w:eastAsia="Times New Roman" w:hAnsi="Times New Roman" w:cs="Times New Roman"/>
      <w:sz w:val="20"/>
      <w:szCs w:val="20"/>
      <w:lang w:eastAsia="ru-RU"/>
    </w:rPr>
  </w:style>
  <w:style w:type="paragraph" w:styleId="a3">
    <w:name w:val="Balloon Text"/>
    <w:basedOn w:val="a"/>
    <w:link w:val="a4"/>
    <w:uiPriority w:val="99"/>
    <w:semiHidden/>
    <w:unhideWhenUsed/>
    <w:rsid w:val="00517268"/>
    <w:rPr>
      <w:rFonts w:ascii="Tahoma" w:hAnsi="Tahoma" w:cs="Tahoma"/>
      <w:sz w:val="16"/>
      <w:szCs w:val="16"/>
    </w:rPr>
  </w:style>
  <w:style w:type="character" w:customStyle="1" w:styleId="a4">
    <w:name w:val="Текст выноски Знак"/>
    <w:basedOn w:val="a0"/>
    <w:link w:val="a3"/>
    <w:uiPriority w:val="99"/>
    <w:semiHidden/>
    <w:rsid w:val="00517268"/>
    <w:rPr>
      <w:rFonts w:ascii="Tahoma" w:eastAsia="Times New Roman" w:hAnsi="Tahoma" w:cs="Tahoma"/>
      <w:sz w:val="16"/>
      <w:szCs w:val="16"/>
      <w:lang w:eastAsia="ru-RU"/>
    </w:rPr>
  </w:style>
  <w:style w:type="paragraph" w:styleId="a5">
    <w:name w:val="Body Text"/>
    <w:basedOn w:val="a"/>
    <w:link w:val="a6"/>
    <w:uiPriority w:val="99"/>
    <w:semiHidden/>
    <w:unhideWhenUsed/>
    <w:rsid w:val="00517268"/>
    <w:pPr>
      <w:spacing w:after="120"/>
    </w:pPr>
  </w:style>
  <w:style w:type="character" w:customStyle="1" w:styleId="a6">
    <w:name w:val="Основной текст Знак"/>
    <w:basedOn w:val="a0"/>
    <w:link w:val="a5"/>
    <w:uiPriority w:val="99"/>
    <w:semiHidden/>
    <w:rsid w:val="00517268"/>
    <w:rPr>
      <w:rFonts w:ascii="Times New Roman" w:eastAsia="Times New Roman" w:hAnsi="Times New Roman" w:cs="Times New Roman"/>
      <w:sz w:val="20"/>
      <w:szCs w:val="20"/>
      <w:lang w:eastAsia="ru-RU"/>
    </w:rPr>
  </w:style>
  <w:style w:type="paragraph" w:customStyle="1" w:styleId="a7">
    <w:name w:val="Знак"/>
    <w:basedOn w:val="a"/>
    <w:rsid w:val="00517268"/>
    <w:pPr>
      <w:spacing w:before="100" w:beforeAutospacing="1" w:after="100" w:afterAutospacing="1"/>
    </w:pPr>
    <w:rPr>
      <w:rFonts w:ascii="Tahoma" w:hAnsi="Tahoma"/>
      <w:lang w:val="en-US" w:eastAsia="en-US"/>
    </w:rPr>
  </w:style>
  <w:style w:type="paragraph" w:styleId="a8">
    <w:name w:val="List Paragraph"/>
    <w:basedOn w:val="a"/>
    <w:uiPriority w:val="34"/>
    <w:qFormat/>
    <w:rsid w:val="007803C2"/>
    <w:pPr>
      <w:ind w:left="720"/>
      <w:contextualSpacing/>
    </w:pPr>
  </w:style>
  <w:style w:type="paragraph" w:styleId="a9">
    <w:name w:val="Normal (Web)"/>
    <w:basedOn w:val="a"/>
    <w:uiPriority w:val="99"/>
    <w:unhideWhenUsed/>
    <w:rsid w:val="00326274"/>
    <w:pPr>
      <w:spacing w:before="100" w:beforeAutospacing="1" w:after="119"/>
    </w:pPr>
    <w:rPr>
      <w:sz w:val="24"/>
      <w:szCs w:val="24"/>
    </w:rPr>
  </w:style>
  <w:style w:type="character" w:styleId="aa">
    <w:name w:val="Hyperlink"/>
    <w:basedOn w:val="a0"/>
    <w:uiPriority w:val="99"/>
    <w:semiHidden/>
    <w:unhideWhenUsed/>
    <w:rsid w:val="00FD27FA"/>
    <w:rPr>
      <w:color w:val="000080"/>
      <w:u w:val="single"/>
    </w:rPr>
  </w:style>
</w:styles>
</file>

<file path=word/webSettings.xml><?xml version="1.0" encoding="utf-8"?>
<w:webSettings xmlns:r="http://schemas.openxmlformats.org/officeDocument/2006/relationships" xmlns:w="http://schemas.openxmlformats.org/wordprocessingml/2006/main">
  <w:divs>
    <w:div w:id="476534964">
      <w:bodyDiv w:val="1"/>
      <w:marLeft w:val="0"/>
      <w:marRight w:val="0"/>
      <w:marTop w:val="0"/>
      <w:marBottom w:val="0"/>
      <w:divBdr>
        <w:top w:val="none" w:sz="0" w:space="0" w:color="auto"/>
        <w:left w:val="none" w:sz="0" w:space="0" w:color="auto"/>
        <w:bottom w:val="none" w:sz="0" w:space="0" w:color="auto"/>
        <w:right w:val="none" w:sz="0" w:space="0" w:color="auto"/>
      </w:divBdr>
    </w:div>
    <w:div w:id="500391309">
      <w:bodyDiv w:val="1"/>
      <w:marLeft w:val="0"/>
      <w:marRight w:val="0"/>
      <w:marTop w:val="0"/>
      <w:marBottom w:val="0"/>
      <w:divBdr>
        <w:top w:val="none" w:sz="0" w:space="0" w:color="auto"/>
        <w:left w:val="none" w:sz="0" w:space="0" w:color="auto"/>
        <w:bottom w:val="none" w:sz="0" w:space="0" w:color="auto"/>
        <w:right w:val="none" w:sz="0" w:space="0" w:color="auto"/>
      </w:divBdr>
    </w:div>
    <w:div w:id="862324485">
      <w:bodyDiv w:val="1"/>
      <w:marLeft w:val="0"/>
      <w:marRight w:val="0"/>
      <w:marTop w:val="0"/>
      <w:marBottom w:val="0"/>
      <w:divBdr>
        <w:top w:val="none" w:sz="0" w:space="0" w:color="auto"/>
        <w:left w:val="none" w:sz="0" w:space="0" w:color="auto"/>
        <w:bottom w:val="none" w:sz="0" w:space="0" w:color="auto"/>
        <w:right w:val="none" w:sz="0" w:space="0" w:color="auto"/>
      </w:divBdr>
    </w:div>
    <w:div w:id="1255940959">
      <w:bodyDiv w:val="1"/>
      <w:marLeft w:val="0"/>
      <w:marRight w:val="0"/>
      <w:marTop w:val="0"/>
      <w:marBottom w:val="0"/>
      <w:divBdr>
        <w:top w:val="none" w:sz="0" w:space="0" w:color="auto"/>
        <w:left w:val="none" w:sz="0" w:space="0" w:color="auto"/>
        <w:bottom w:val="none" w:sz="0" w:space="0" w:color="auto"/>
        <w:right w:val="none" w:sz="0" w:space="0" w:color="auto"/>
      </w:divBdr>
    </w:div>
    <w:div w:id="1262028480">
      <w:bodyDiv w:val="1"/>
      <w:marLeft w:val="0"/>
      <w:marRight w:val="0"/>
      <w:marTop w:val="0"/>
      <w:marBottom w:val="0"/>
      <w:divBdr>
        <w:top w:val="none" w:sz="0" w:space="0" w:color="auto"/>
        <w:left w:val="none" w:sz="0" w:space="0" w:color="auto"/>
        <w:bottom w:val="none" w:sz="0" w:space="0" w:color="auto"/>
        <w:right w:val="none" w:sz="0" w:space="0" w:color="auto"/>
      </w:divBdr>
    </w:div>
    <w:div w:id="1725716946">
      <w:bodyDiv w:val="1"/>
      <w:marLeft w:val="0"/>
      <w:marRight w:val="0"/>
      <w:marTop w:val="0"/>
      <w:marBottom w:val="0"/>
      <w:divBdr>
        <w:top w:val="none" w:sz="0" w:space="0" w:color="auto"/>
        <w:left w:val="none" w:sz="0" w:space="0" w:color="auto"/>
        <w:bottom w:val="none" w:sz="0" w:space="0" w:color="auto"/>
        <w:right w:val="none" w:sz="0" w:space="0" w:color="auto"/>
      </w:divBdr>
    </w:div>
    <w:div w:id="1746293018">
      <w:bodyDiv w:val="1"/>
      <w:marLeft w:val="0"/>
      <w:marRight w:val="0"/>
      <w:marTop w:val="0"/>
      <w:marBottom w:val="0"/>
      <w:divBdr>
        <w:top w:val="none" w:sz="0" w:space="0" w:color="auto"/>
        <w:left w:val="none" w:sz="0" w:space="0" w:color="auto"/>
        <w:bottom w:val="none" w:sz="0" w:space="0" w:color="auto"/>
        <w:right w:val="none" w:sz="0" w:space="0" w:color="auto"/>
      </w:divBdr>
    </w:div>
    <w:div w:id="175978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orsk.ru/" TargetMode="External"/><Relationship Id="rId13" Type="http://schemas.openxmlformats.org/officeDocument/2006/relationships/hyperlink" Target="mailto:upravlenie-yugorsk@rambler.ru" TargetMode="External"/><Relationship Id="rId3" Type="http://schemas.openxmlformats.org/officeDocument/2006/relationships/styles" Target="styles.xml"/><Relationship Id="rId7" Type="http://schemas.openxmlformats.org/officeDocument/2006/relationships/hyperlink" Target="mailto:upravlenie-yugorsk@rambler.ru" TargetMode="External"/><Relationship Id="rId12" Type="http://schemas.openxmlformats.org/officeDocument/2006/relationships/hyperlink" Target="http://www.ugor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upravlenie-yugorsk@rambler.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gorsk.ru/" TargetMode="External"/><Relationship Id="rId4" Type="http://schemas.openxmlformats.org/officeDocument/2006/relationships/settings" Target="settings.xml"/><Relationship Id="rId9" Type="http://schemas.openxmlformats.org/officeDocument/2006/relationships/hyperlink" Target="mailto:upravlenie-yugorsk@rambler.ru" TargetMode="External"/><Relationship Id="rId14" Type="http://schemas.openxmlformats.org/officeDocument/2006/relationships/hyperlink" Target="http://www.u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24E5C-3433-4C0B-B973-05448852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19</Pages>
  <Words>6639</Words>
  <Characters>37845</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Maksymchuk_EN</dc:creator>
  <cp:lastModifiedBy>Maksymchuk_EN</cp:lastModifiedBy>
  <cp:revision>9</cp:revision>
  <cp:lastPrinted>2010-06-29T11:06:00Z</cp:lastPrinted>
  <dcterms:created xsi:type="dcterms:W3CDTF">2010-06-22T09:57:00Z</dcterms:created>
  <dcterms:modified xsi:type="dcterms:W3CDTF">2010-06-29T11:07:00Z</dcterms:modified>
</cp:coreProperties>
</file>